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8D" w:rsidRPr="00E63B09" w:rsidRDefault="00962837" w:rsidP="00B81A8D">
      <w:pPr>
        <w:jc w:val="center"/>
        <w:rPr>
          <w:rFonts w:ascii="Times New Roman" w:hAnsi="Times New Roman"/>
          <w:b/>
          <w:sz w:val="36"/>
          <w:szCs w:val="36"/>
          <w:lang w:val="en-US"/>
        </w:rPr>
      </w:pPr>
      <w:bookmarkStart w:id="0" w:name="_GoBack"/>
      <w:bookmarkEnd w:id="0"/>
      <w:r w:rsidRPr="00962837">
        <w:rPr>
          <w:rFonts w:ascii="Times New Roman" w:hAnsi="Times New Roman"/>
          <w:b/>
          <w:sz w:val="36"/>
          <w:szCs w:val="36"/>
          <w:lang w:val="en-US"/>
        </w:rPr>
        <w:t xml:space="preserve">PRESS </w:t>
      </w:r>
      <w:r w:rsidR="00B81A8D" w:rsidRPr="00E63B09">
        <w:rPr>
          <w:rFonts w:ascii="Times New Roman" w:hAnsi="Times New Roman"/>
          <w:b/>
          <w:sz w:val="36"/>
          <w:szCs w:val="36"/>
          <w:lang w:val="en-US"/>
        </w:rPr>
        <w:t>RELEASE</w:t>
      </w:r>
      <w:r w:rsidR="00B81A8D" w:rsidRPr="00E63B09">
        <w:rPr>
          <w:rFonts w:ascii="Times New Roman" w:hAnsi="Times New Roman"/>
          <w:b/>
          <w:lang w:val="en-US"/>
        </w:rPr>
        <w:t>—</w:t>
      </w:r>
      <w:r w:rsidR="00FE2891" w:rsidRPr="00E63B09">
        <w:rPr>
          <w:rFonts w:ascii="Times New Roman" w:hAnsi="Times New Roman"/>
          <w:b/>
          <w:sz w:val="36"/>
          <w:szCs w:val="36"/>
          <w:lang w:val="en-US"/>
        </w:rPr>
        <w:t>July</w:t>
      </w:r>
      <w:r w:rsidR="00536317">
        <w:rPr>
          <w:rFonts w:ascii="Times New Roman" w:hAnsi="Times New Roman"/>
          <w:b/>
          <w:sz w:val="36"/>
          <w:szCs w:val="36"/>
          <w:lang w:val="en-US"/>
        </w:rPr>
        <w:t xml:space="preserve"> 22</w:t>
      </w:r>
      <w:r w:rsidR="00FE2891" w:rsidRPr="00E63B09">
        <w:rPr>
          <w:rFonts w:ascii="Times New Roman" w:hAnsi="Times New Roman"/>
          <w:b/>
          <w:sz w:val="36"/>
          <w:szCs w:val="36"/>
          <w:lang w:val="en-US"/>
        </w:rPr>
        <w:t>, 2016</w:t>
      </w:r>
    </w:p>
    <w:p w:rsidR="00DA5E92" w:rsidRPr="00991D44" w:rsidRDefault="00000EA0" w:rsidP="00DA5E92">
      <w:pPr>
        <w:pStyle w:val="Default"/>
        <w:jc w:val="center"/>
        <w:rPr>
          <w:sz w:val="28"/>
          <w:szCs w:val="28"/>
          <w:lang w:val="en-US"/>
        </w:rPr>
      </w:pPr>
      <w:r>
        <w:rPr>
          <w:rFonts w:ascii="Verdana" w:hAnsi="Verdana"/>
          <w:b/>
          <w:lang w:val="en-US"/>
        </w:rPr>
        <w:t xml:space="preserve">New York </w:t>
      </w:r>
      <w:r w:rsidR="00536317">
        <w:rPr>
          <w:rFonts w:ascii="Verdana" w:hAnsi="Verdana"/>
          <w:b/>
          <w:lang w:val="en-US"/>
        </w:rPr>
        <w:t xml:space="preserve">Film Festival Awards Holocaust Documentary </w:t>
      </w:r>
    </w:p>
    <w:p w:rsidR="00DA5E92" w:rsidRPr="00991D44" w:rsidRDefault="00DA5E92" w:rsidP="00171006">
      <w:pPr>
        <w:pStyle w:val="Textkrper"/>
        <w:rPr>
          <w:b/>
          <w:i w:val="0"/>
          <w:sz w:val="32"/>
        </w:rPr>
      </w:pPr>
    </w:p>
    <w:p w:rsidR="00000EA0" w:rsidRDefault="00000EA0" w:rsidP="00DA5E92">
      <w:pPr>
        <w:pStyle w:val="Default"/>
        <w:jc w:val="center"/>
        <w:rPr>
          <w:rFonts w:ascii="Verdana" w:hAnsi="Verdana"/>
          <w:b/>
          <w:bCs/>
          <w:sz w:val="40"/>
          <w:szCs w:val="40"/>
          <w:lang w:val="en-US"/>
        </w:rPr>
      </w:pPr>
      <w:r>
        <w:rPr>
          <w:rFonts w:ascii="Verdana" w:hAnsi="Verdana"/>
          <w:b/>
          <w:bCs/>
          <w:sz w:val="40"/>
          <w:szCs w:val="40"/>
          <w:lang w:val="en-US"/>
        </w:rPr>
        <w:t>TAKING THE STAND</w:t>
      </w:r>
    </w:p>
    <w:p w:rsidR="007F0E81" w:rsidRPr="00EF7B84" w:rsidRDefault="001C7CD8" w:rsidP="00DA5E92">
      <w:pPr>
        <w:pStyle w:val="Default"/>
        <w:jc w:val="center"/>
        <w:rPr>
          <w:rFonts w:ascii="Verdana" w:hAnsi="Verdana"/>
          <w:b/>
          <w:bCs/>
          <w:sz w:val="32"/>
          <w:szCs w:val="32"/>
          <w:lang w:val="en-US"/>
        </w:rPr>
      </w:pPr>
      <w:r w:rsidRPr="00EF7B84">
        <w:rPr>
          <w:rFonts w:ascii="Verdana" w:hAnsi="Verdana"/>
          <w:b/>
          <w:bCs/>
          <w:sz w:val="32"/>
          <w:szCs w:val="32"/>
          <w:lang w:val="en-US"/>
        </w:rPr>
        <w:t>We Have M</w:t>
      </w:r>
      <w:r w:rsidR="00B81A8D" w:rsidRPr="00EF7B84">
        <w:rPr>
          <w:rFonts w:ascii="Verdana" w:hAnsi="Verdana"/>
          <w:b/>
          <w:bCs/>
          <w:sz w:val="32"/>
          <w:szCs w:val="32"/>
          <w:lang w:val="en-US"/>
        </w:rPr>
        <w:t xml:space="preserve">ore to </w:t>
      </w:r>
      <w:r w:rsidRPr="00EF7B84">
        <w:rPr>
          <w:rFonts w:ascii="Verdana" w:hAnsi="Verdana"/>
          <w:b/>
          <w:bCs/>
          <w:sz w:val="32"/>
          <w:szCs w:val="32"/>
          <w:lang w:val="en-US"/>
        </w:rPr>
        <w:t>S</w:t>
      </w:r>
      <w:r w:rsidR="00B81A8D" w:rsidRPr="00EF7B84">
        <w:rPr>
          <w:rFonts w:ascii="Verdana" w:hAnsi="Verdana"/>
          <w:b/>
          <w:bCs/>
          <w:sz w:val="32"/>
          <w:szCs w:val="32"/>
          <w:lang w:val="en-US"/>
        </w:rPr>
        <w:t>ay</w:t>
      </w:r>
    </w:p>
    <w:p w:rsidR="00A36C58" w:rsidRPr="00A36C58" w:rsidRDefault="00A36C58" w:rsidP="00DA5E92">
      <w:pPr>
        <w:pStyle w:val="Default"/>
        <w:jc w:val="center"/>
        <w:rPr>
          <w:rFonts w:ascii="Verdana" w:hAnsi="Verdana"/>
          <w:b/>
          <w:bCs/>
          <w:lang w:val="en-US"/>
        </w:rPr>
      </w:pPr>
    </w:p>
    <w:p w:rsidR="007F0E81" w:rsidRPr="00A36C58" w:rsidRDefault="007F0E81" w:rsidP="007F0E81">
      <w:pPr>
        <w:pStyle w:val="Textkrper"/>
        <w:rPr>
          <w:b/>
          <w:i w:val="0"/>
          <w:sz w:val="32"/>
          <w:szCs w:val="32"/>
        </w:rPr>
      </w:pPr>
      <w:r w:rsidRPr="00A36C58">
        <w:rPr>
          <w:b/>
          <w:i w:val="0"/>
          <w:sz w:val="32"/>
          <w:szCs w:val="32"/>
        </w:rPr>
        <w:t xml:space="preserve">True Lessons from Holocaust Survivors </w:t>
      </w:r>
    </w:p>
    <w:p w:rsidR="00B81A8D" w:rsidRPr="00991D44" w:rsidRDefault="00B81A8D" w:rsidP="00DA5E92">
      <w:pPr>
        <w:pStyle w:val="Default"/>
        <w:jc w:val="center"/>
        <w:rPr>
          <w:lang w:val="en-US"/>
        </w:rPr>
      </w:pPr>
    </w:p>
    <w:p w:rsidR="00B81A8D" w:rsidRPr="00991D44" w:rsidRDefault="00B81A8D" w:rsidP="00B81A8D">
      <w:pPr>
        <w:pStyle w:val="Default"/>
        <w:jc w:val="center"/>
        <w:rPr>
          <w:i/>
          <w:iCs/>
          <w:sz w:val="28"/>
          <w:szCs w:val="28"/>
          <w:lang w:val="en-US"/>
        </w:rPr>
      </w:pPr>
      <w:r w:rsidRPr="00991D44">
        <w:rPr>
          <w:i/>
          <w:iCs/>
          <w:sz w:val="28"/>
          <w:szCs w:val="28"/>
          <w:lang w:val="en-US"/>
        </w:rPr>
        <w:t xml:space="preserve">By Bernhard Rammerstorfer </w:t>
      </w:r>
    </w:p>
    <w:p w:rsidR="00B81A8D" w:rsidRPr="00A36C58" w:rsidRDefault="00B81A8D" w:rsidP="00B81A8D">
      <w:pPr>
        <w:pStyle w:val="Default"/>
        <w:jc w:val="center"/>
        <w:rPr>
          <w:rFonts w:ascii="Arial" w:hAnsi="Arial" w:cs="Arial"/>
          <w:b/>
          <w:bCs/>
          <w:sz w:val="26"/>
          <w:szCs w:val="26"/>
          <w:lang w:val="en-US"/>
        </w:rPr>
      </w:pPr>
    </w:p>
    <w:p w:rsidR="0000452C" w:rsidRDefault="00536317" w:rsidP="00962837">
      <w:pPr>
        <w:jc w:val="center"/>
        <w:rPr>
          <w:rFonts w:ascii="Verdana" w:hAnsi="Verdana"/>
          <w:b/>
          <w:lang w:val="en-US"/>
        </w:rPr>
      </w:pPr>
      <w:r>
        <w:rPr>
          <w:rFonts w:ascii="Verdana" w:hAnsi="Verdana"/>
          <w:b/>
          <w:lang w:val="en-US"/>
        </w:rPr>
        <w:t>“</w:t>
      </w:r>
      <w:r w:rsidRPr="00536317">
        <w:rPr>
          <w:rFonts w:ascii="Verdana" w:hAnsi="Verdana"/>
          <w:b/>
          <w:lang w:val="en-US"/>
        </w:rPr>
        <w:t>Alan Fortunoff Humanitarian Award</w:t>
      </w:r>
      <w:r>
        <w:rPr>
          <w:rFonts w:ascii="Verdana" w:hAnsi="Verdana"/>
          <w:b/>
          <w:lang w:val="en-US"/>
        </w:rPr>
        <w:t>”</w:t>
      </w:r>
      <w:r w:rsidR="00B076B2">
        <w:rPr>
          <w:rFonts w:ascii="Verdana" w:hAnsi="Verdana"/>
          <w:b/>
          <w:lang w:val="en-US"/>
        </w:rPr>
        <w:t xml:space="preserve"> and</w:t>
      </w:r>
      <w:r w:rsidR="00BD53EF">
        <w:rPr>
          <w:rFonts w:ascii="Verdana" w:hAnsi="Verdana"/>
          <w:b/>
          <w:lang w:val="en-US"/>
        </w:rPr>
        <w:t xml:space="preserve"> </w:t>
      </w:r>
      <w:r w:rsidR="00B076B2">
        <w:rPr>
          <w:rFonts w:ascii="Verdana" w:hAnsi="Verdana"/>
          <w:b/>
          <w:lang w:val="en-US"/>
        </w:rPr>
        <w:t>Nomination for</w:t>
      </w:r>
      <w:r w:rsidR="00962837">
        <w:rPr>
          <w:rFonts w:ascii="Verdana" w:hAnsi="Verdana"/>
          <w:b/>
          <w:lang w:val="en-US"/>
        </w:rPr>
        <w:br/>
      </w:r>
      <w:r w:rsidR="00B076B2">
        <w:rPr>
          <w:rFonts w:ascii="Verdana" w:hAnsi="Verdana"/>
          <w:b/>
          <w:lang w:val="en-US"/>
        </w:rPr>
        <w:t xml:space="preserve"> “Best Documentary” </w:t>
      </w:r>
      <w:r>
        <w:rPr>
          <w:rFonts w:ascii="Verdana" w:hAnsi="Verdana"/>
          <w:b/>
          <w:lang w:val="en-US"/>
        </w:rPr>
        <w:t xml:space="preserve">Goes to </w:t>
      </w:r>
      <w:r w:rsidR="00EF5192" w:rsidRPr="00ED7915">
        <w:rPr>
          <w:rFonts w:ascii="Verdana" w:hAnsi="Verdana"/>
          <w:b/>
          <w:lang w:val="en-US"/>
        </w:rPr>
        <w:t xml:space="preserve">Holocaust </w:t>
      </w:r>
      <w:r w:rsidR="003D72A3">
        <w:rPr>
          <w:rFonts w:ascii="Verdana" w:hAnsi="Verdana"/>
          <w:b/>
          <w:lang w:val="en-US"/>
        </w:rPr>
        <w:t>Film</w:t>
      </w:r>
      <w:r w:rsidR="00EF5192" w:rsidRPr="00ED7915">
        <w:rPr>
          <w:rFonts w:ascii="Verdana" w:hAnsi="Verdana"/>
          <w:b/>
          <w:lang w:val="en-US"/>
        </w:rPr>
        <w:t xml:space="preserve"> TAKING THE STAND</w:t>
      </w:r>
    </w:p>
    <w:p w:rsidR="00B076B2" w:rsidRPr="003E66DE" w:rsidRDefault="00EF7B84" w:rsidP="00962837">
      <w:pPr>
        <w:jc w:val="center"/>
        <w:rPr>
          <w:rFonts w:ascii="Verdana" w:hAnsi="Verdana"/>
          <w:b/>
          <w:lang w:val="en-US"/>
        </w:rPr>
      </w:pPr>
      <w:r w:rsidRPr="003E66DE">
        <w:rPr>
          <w:rFonts w:ascii="Verdana" w:hAnsi="Verdana"/>
          <w:b/>
          <w:lang w:val="en-US"/>
        </w:rPr>
        <w:t>Long Island International Film Expo 2016</w:t>
      </w:r>
      <w:r w:rsidR="00B076B2" w:rsidRPr="003E66DE">
        <w:rPr>
          <w:rFonts w:ascii="Verdana" w:hAnsi="Verdana"/>
          <w:b/>
          <w:lang w:val="en-US"/>
        </w:rPr>
        <w:t xml:space="preserve"> Awards Documentary </w:t>
      </w:r>
      <w:r w:rsidR="00962837">
        <w:rPr>
          <w:rFonts w:ascii="Verdana" w:hAnsi="Verdana"/>
          <w:b/>
          <w:lang w:val="en-US"/>
        </w:rPr>
        <w:br/>
      </w:r>
      <w:r w:rsidR="00B076B2" w:rsidRPr="003E66DE">
        <w:rPr>
          <w:rFonts w:ascii="Verdana" w:hAnsi="Verdana"/>
          <w:b/>
          <w:lang w:val="en-US"/>
        </w:rPr>
        <w:t>by Noted Holocaust Film Producer Bernhard Rammerstorfer</w:t>
      </w:r>
    </w:p>
    <w:p w:rsidR="00962837" w:rsidRPr="00962837" w:rsidRDefault="00962837" w:rsidP="00962837">
      <w:pPr>
        <w:pStyle w:val="Default"/>
        <w:jc w:val="center"/>
        <w:rPr>
          <w:rFonts w:ascii="Verdana" w:hAnsi="Verdana" w:cs="Arial"/>
          <w:b/>
          <w:color w:val="auto"/>
          <w:sz w:val="20"/>
          <w:szCs w:val="20"/>
          <w:lang w:val="en-US"/>
        </w:rPr>
      </w:pPr>
      <w:r w:rsidRPr="00962837">
        <w:rPr>
          <w:rFonts w:ascii="Verdana" w:hAnsi="Verdana" w:cs="Arial"/>
          <w:b/>
          <w:color w:val="auto"/>
          <w:sz w:val="20"/>
          <w:szCs w:val="20"/>
          <w:lang w:val="en-US"/>
        </w:rPr>
        <w:t xml:space="preserve">This film festival is rated: </w:t>
      </w:r>
    </w:p>
    <w:p w:rsidR="00962837" w:rsidRDefault="00962837" w:rsidP="00962837">
      <w:pPr>
        <w:pStyle w:val="Default"/>
        <w:jc w:val="center"/>
        <w:rPr>
          <w:rFonts w:ascii="Verdana" w:hAnsi="Verdana" w:cs="Arial"/>
          <w:b/>
          <w:color w:val="auto"/>
          <w:sz w:val="20"/>
          <w:szCs w:val="20"/>
          <w:lang w:val="en-US"/>
        </w:rPr>
      </w:pPr>
      <w:r w:rsidRPr="00962837">
        <w:rPr>
          <w:rFonts w:ascii="Verdana" w:hAnsi="Verdana" w:cs="Arial"/>
          <w:b/>
          <w:color w:val="auto"/>
          <w:sz w:val="20"/>
          <w:szCs w:val="20"/>
          <w:lang w:val="en-US"/>
        </w:rPr>
        <w:t>One of the Top 25 Coolest Film Festivals i</w:t>
      </w:r>
      <w:r>
        <w:rPr>
          <w:rFonts w:ascii="Verdana" w:hAnsi="Verdana" w:cs="Arial"/>
          <w:b/>
          <w:color w:val="auto"/>
          <w:sz w:val="20"/>
          <w:szCs w:val="20"/>
          <w:lang w:val="en-US"/>
        </w:rPr>
        <w:t>n the World—MovieMaker Magazine</w:t>
      </w:r>
    </w:p>
    <w:p w:rsidR="00962837" w:rsidRDefault="00962837" w:rsidP="00962837">
      <w:pPr>
        <w:pStyle w:val="Default"/>
        <w:jc w:val="center"/>
        <w:rPr>
          <w:rFonts w:ascii="Verdana" w:hAnsi="Verdana" w:cs="Arial"/>
          <w:b/>
          <w:color w:val="auto"/>
          <w:sz w:val="20"/>
          <w:szCs w:val="20"/>
          <w:lang w:val="en-US"/>
        </w:rPr>
      </w:pPr>
      <w:r w:rsidRPr="00962837">
        <w:rPr>
          <w:rFonts w:ascii="Verdana" w:hAnsi="Verdana" w:cs="Arial"/>
          <w:b/>
          <w:color w:val="auto"/>
          <w:sz w:val="20"/>
          <w:szCs w:val="20"/>
          <w:lang w:val="en-US"/>
        </w:rPr>
        <w:t>One of Top 10 Hottest Summer Festivals in th</w:t>
      </w:r>
      <w:r>
        <w:rPr>
          <w:rFonts w:ascii="Verdana" w:hAnsi="Verdana" w:cs="Arial"/>
          <w:b/>
          <w:color w:val="auto"/>
          <w:sz w:val="20"/>
          <w:szCs w:val="20"/>
          <w:lang w:val="en-US"/>
        </w:rPr>
        <w:t>e United States—AUDIENCE AWARDS</w:t>
      </w:r>
    </w:p>
    <w:p w:rsidR="00962837" w:rsidRPr="00962837" w:rsidRDefault="00962837" w:rsidP="00962837">
      <w:pPr>
        <w:pStyle w:val="Default"/>
        <w:jc w:val="center"/>
        <w:rPr>
          <w:rStyle w:val="Hyperlink"/>
          <w:rFonts w:ascii="Verdana" w:hAnsi="Verdana"/>
          <w:b/>
          <w:bCs/>
          <w:sz w:val="20"/>
          <w:szCs w:val="20"/>
          <w:lang w:val="en-US"/>
        </w:rPr>
      </w:pPr>
      <w:r w:rsidRPr="00962837">
        <w:rPr>
          <w:rFonts w:ascii="Verdana" w:hAnsi="Verdana"/>
          <w:b/>
          <w:bCs/>
          <w:color w:val="auto"/>
          <w:sz w:val="20"/>
          <w:szCs w:val="20"/>
          <w:lang w:val="en-US"/>
        </w:rPr>
        <w:t xml:space="preserve">Festival Info: </w:t>
      </w:r>
      <w:hyperlink r:id="rId7" w:history="1">
        <w:r w:rsidRPr="00962837">
          <w:rPr>
            <w:rStyle w:val="Hyperlink"/>
            <w:rFonts w:ascii="Verdana" w:hAnsi="Verdana"/>
            <w:b/>
            <w:bCs/>
            <w:sz w:val="20"/>
            <w:szCs w:val="20"/>
            <w:lang w:val="en-US"/>
          </w:rPr>
          <w:t>www.longislandfilmexpo.com</w:t>
        </w:r>
      </w:hyperlink>
    </w:p>
    <w:p w:rsidR="00962837" w:rsidRPr="00962837" w:rsidRDefault="00962837" w:rsidP="00962837">
      <w:pPr>
        <w:pStyle w:val="Default"/>
        <w:jc w:val="center"/>
        <w:rPr>
          <w:rFonts w:ascii="Verdana" w:hAnsi="Verdana"/>
          <w:b/>
          <w:bCs/>
          <w:color w:val="auto"/>
          <w:sz w:val="20"/>
          <w:szCs w:val="20"/>
          <w:lang w:val="en-US"/>
        </w:rPr>
      </w:pPr>
    </w:p>
    <w:p w:rsidR="00000EA0" w:rsidRPr="00E63B09" w:rsidRDefault="00000EA0" w:rsidP="00EF7B84">
      <w:pPr>
        <w:pStyle w:val="Default"/>
        <w:jc w:val="center"/>
        <w:rPr>
          <w:rFonts w:ascii="Verdana" w:hAnsi="Verdana"/>
          <w:b/>
          <w:bCs/>
          <w:color w:val="auto"/>
          <w:sz w:val="20"/>
          <w:szCs w:val="20"/>
          <w:lang w:val="en-US"/>
        </w:rPr>
      </w:pPr>
      <w:r w:rsidRPr="00E63B09">
        <w:rPr>
          <w:rFonts w:ascii="Verdana" w:eastAsia="Times New Roman" w:hAnsi="Verdana"/>
          <w:b/>
          <w:sz w:val="20"/>
          <w:szCs w:val="20"/>
          <w:lang w:val="en-US" w:eastAsia="de-AT"/>
        </w:rPr>
        <w:t xml:space="preserve">The trailer may be viewed at the following link: </w:t>
      </w:r>
      <w:hyperlink r:id="rId8" w:history="1">
        <w:r w:rsidRPr="00E63B09">
          <w:rPr>
            <w:rStyle w:val="Hyperlink"/>
            <w:rFonts w:ascii="Verdana" w:eastAsia="Times New Roman" w:hAnsi="Verdana"/>
            <w:b/>
            <w:sz w:val="20"/>
            <w:szCs w:val="20"/>
            <w:lang w:val="en-US" w:eastAsia="de-AT"/>
          </w:rPr>
          <w:t>https://www.youtube.com/watch?v=Ysg6l2HYLLY</w:t>
        </w:r>
      </w:hyperlink>
    </w:p>
    <w:p w:rsidR="0070272A" w:rsidRDefault="00EF5192" w:rsidP="00EF5192">
      <w:pPr>
        <w:pStyle w:val="Default"/>
        <w:jc w:val="center"/>
        <w:rPr>
          <w:rFonts w:ascii="Verdana" w:hAnsi="Verdana"/>
          <w:b/>
          <w:sz w:val="20"/>
          <w:szCs w:val="20"/>
          <w:lang w:val="en-US"/>
        </w:rPr>
      </w:pPr>
      <w:r w:rsidRPr="00E72E36">
        <w:rPr>
          <w:rFonts w:ascii="Verdana" w:hAnsi="Verdana"/>
          <w:b/>
          <w:sz w:val="20"/>
          <w:szCs w:val="20"/>
          <w:lang w:val="en-US"/>
        </w:rPr>
        <w:t>For more information</w:t>
      </w:r>
      <w:r w:rsidR="00A87662" w:rsidRPr="00E72E36">
        <w:rPr>
          <w:rFonts w:ascii="Verdana" w:hAnsi="Verdana"/>
          <w:b/>
          <w:sz w:val="20"/>
          <w:szCs w:val="20"/>
          <w:lang w:val="en-US"/>
        </w:rPr>
        <w:t xml:space="preserve">and </w:t>
      </w:r>
      <w:r w:rsidR="00A87662" w:rsidRPr="0070272A">
        <w:rPr>
          <w:rFonts w:ascii="Verdana" w:hAnsi="Verdana"/>
          <w:b/>
          <w:sz w:val="20"/>
          <w:szCs w:val="20"/>
          <w:lang w:val="en-US"/>
        </w:rPr>
        <w:t>photos available for publication without charge</w:t>
      </w:r>
      <w:r>
        <w:rPr>
          <w:rFonts w:ascii="Verdana" w:hAnsi="Verdana"/>
          <w:b/>
          <w:sz w:val="20"/>
          <w:szCs w:val="20"/>
          <w:lang w:val="en-US"/>
        </w:rPr>
        <w:t xml:space="preserve">[including the </w:t>
      </w:r>
      <w:r w:rsidR="0070272A">
        <w:rPr>
          <w:rFonts w:ascii="Verdana" w:hAnsi="Verdana"/>
          <w:b/>
          <w:sz w:val="20"/>
          <w:szCs w:val="20"/>
          <w:lang w:val="en-US"/>
        </w:rPr>
        <w:t xml:space="preserve">major </w:t>
      </w:r>
      <w:r w:rsidR="00E63B09">
        <w:rPr>
          <w:rFonts w:ascii="Verdana" w:hAnsi="Verdana"/>
          <w:b/>
          <w:sz w:val="20"/>
          <w:szCs w:val="20"/>
          <w:lang w:val="en-US"/>
        </w:rPr>
        <w:t xml:space="preserve">TAKING THE STAND </w:t>
      </w:r>
      <w:r w:rsidR="000D5520">
        <w:rPr>
          <w:rStyle w:val="Fett"/>
          <w:rFonts w:ascii="Verdana" w:hAnsi="Verdana"/>
          <w:sz w:val="20"/>
          <w:szCs w:val="20"/>
          <w:lang w:val="en-US"/>
        </w:rPr>
        <w:t>USA Tour 2015</w:t>
      </w:r>
      <w:r w:rsidR="0070272A">
        <w:rPr>
          <w:rStyle w:val="Fett"/>
          <w:rFonts w:ascii="Verdana" w:hAnsi="Verdana"/>
          <w:sz w:val="20"/>
          <w:szCs w:val="20"/>
          <w:lang w:val="en-US"/>
        </w:rPr>
        <w:t xml:space="preserve">across the United States </w:t>
      </w:r>
      <w:r>
        <w:rPr>
          <w:rStyle w:val="Fett"/>
          <w:rFonts w:ascii="Verdana" w:hAnsi="Verdana"/>
          <w:sz w:val="20"/>
          <w:szCs w:val="20"/>
          <w:lang w:val="en-US"/>
        </w:rPr>
        <w:t>in October 201</w:t>
      </w:r>
      <w:r w:rsidR="00EF7B84">
        <w:rPr>
          <w:rStyle w:val="Fett"/>
          <w:rFonts w:ascii="Verdana" w:hAnsi="Verdana"/>
          <w:sz w:val="20"/>
          <w:szCs w:val="20"/>
          <w:lang w:val="en-US"/>
        </w:rPr>
        <w:t>5</w:t>
      </w:r>
      <w:r w:rsidRPr="00343482">
        <w:rPr>
          <w:rStyle w:val="Fett"/>
          <w:rFonts w:ascii="Verdana" w:hAnsi="Verdana"/>
          <w:sz w:val="20"/>
          <w:szCs w:val="20"/>
          <w:lang w:val="en-US"/>
        </w:rPr>
        <w:t xml:space="preserve">at </w:t>
      </w:r>
      <w:r w:rsidR="0070272A">
        <w:rPr>
          <w:rStyle w:val="Fett"/>
          <w:rFonts w:ascii="Verdana" w:hAnsi="Verdana"/>
          <w:sz w:val="20"/>
          <w:szCs w:val="20"/>
          <w:lang w:val="en-US"/>
        </w:rPr>
        <w:t xml:space="preserve">universities, like </w:t>
      </w:r>
      <w:r>
        <w:rPr>
          <w:rStyle w:val="Fett"/>
          <w:rFonts w:ascii="Verdana" w:hAnsi="Verdana"/>
          <w:sz w:val="20"/>
          <w:szCs w:val="20"/>
          <w:lang w:val="en-US"/>
        </w:rPr>
        <w:t>Harvard</w:t>
      </w:r>
      <w:r w:rsidR="00E63B09">
        <w:rPr>
          <w:rStyle w:val="Fett"/>
          <w:rFonts w:ascii="Verdana" w:hAnsi="Verdana"/>
          <w:sz w:val="20"/>
          <w:szCs w:val="20"/>
          <w:lang w:val="en-US"/>
        </w:rPr>
        <w:t xml:space="preserve"> and</w:t>
      </w:r>
      <w:r>
        <w:rPr>
          <w:rStyle w:val="Fett"/>
          <w:rFonts w:ascii="Verdana" w:hAnsi="Verdana"/>
          <w:sz w:val="20"/>
          <w:szCs w:val="20"/>
          <w:lang w:val="en-US"/>
        </w:rPr>
        <w:t xml:space="preserve"> Stanford]</w:t>
      </w:r>
    </w:p>
    <w:p w:rsidR="0070272A" w:rsidRDefault="00EF5192" w:rsidP="00EF5192">
      <w:pPr>
        <w:pStyle w:val="Default"/>
        <w:jc w:val="center"/>
        <w:rPr>
          <w:rFonts w:ascii="Verdana" w:hAnsi="Verdana"/>
          <w:b/>
          <w:sz w:val="20"/>
          <w:szCs w:val="20"/>
          <w:lang w:val="en-US"/>
        </w:rPr>
      </w:pPr>
      <w:r w:rsidRPr="00E72E36">
        <w:rPr>
          <w:rFonts w:ascii="Verdana" w:hAnsi="Verdana"/>
          <w:b/>
          <w:sz w:val="20"/>
          <w:szCs w:val="20"/>
          <w:lang w:val="en-US"/>
        </w:rPr>
        <w:t>please visit:</w:t>
      </w:r>
    </w:p>
    <w:p w:rsidR="00EF5192" w:rsidRDefault="00EE3A2E" w:rsidP="00EF5192">
      <w:pPr>
        <w:pStyle w:val="Default"/>
        <w:jc w:val="center"/>
        <w:rPr>
          <w:rStyle w:val="Hyperlink"/>
          <w:rFonts w:ascii="Verdana" w:hAnsi="Verdana"/>
          <w:b/>
          <w:sz w:val="20"/>
          <w:szCs w:val="20"/>
          <w:lang w:val="en-US"/>
        </w:rPr>
      </w:pPr>
      <w:hyperlink r:id="rId9" w:history="1">
        <w:r w:rsidR="00E63B09" w:rsidRPr="004E7267">
          <w:rPr>
            <w:rStyle w:val="Hyperlink"/>
            <w:rFonts w:ascii="Verdana" w:hAnsi="Verdana"/>
            <w:b/>
            <w:lang w:val="en-US"/>
          </w:rPr>
          <w:t>www.TakingTheStand.net</w:t>
        </w:r>
      </w:hyperlink>
    </w:p>
    <w:p w:rsidR="00EF5192" w:rsidRPr="00E72E36" w:rsidRDefault="00EF5192" w:rsidP="00EF5192">
      <w:pPr>
        <w:pStyle w:val="Default"/>
        <w:jc w:val="center"/>
        <w:rPr>
          <w:rFonts w:ascii="Verdana" w:hAnsi="Verdana"/>
          <w:b/>
          <w:sz w:val="20"/>
          <w:szCs w:val="20"/>
          <w:lang w:val="en-US"/>
        </w:rPr>
      </w:pPr>
    </w:p>
    <w:p w:rsidR="009619D2" w:rsidRDefault="005B616F" w:rsidP="003E66DE">
      <w:pPr>
        <w:jc w:val="both"/>
        <w:rPr>
          <w:rFonts w:ascii="Verdana" w:hAnsi="Verdana"/>
          <w:sz w:val="20"/>
          <w:szCs w:val="20"/>
          <w:lang w:val="en-US"/>
        </w:rPr>
      </w:pPr>
      <w:r>
        <w:rPr>
          <w:rFonts w:ascii="Verdana" w:hAnsi="Verdana"/>
          <w:sz w:val="20"/>
          <w:szCs w:val="20"/>
          <w:lang w:val="en-US"/>
        </w:rPr>
        <w:t>The premiere of</w:t>
      </w:r>
      <w:r w:rsidRPr="005A0D5B">
        <w:rPr>
          <w:rFonts w:ascii="Verdana" w:hAnsi="Verdana"/>
          <w:b/>
          <w:sz w:val="20"/>
          <w:szCs w:val="20"/>
          <w:lang w:val="en-US"/>
        </w:rPr>
        <w:t>Taking the Stand</w:t>
      </w:r>
      <w:r w:rsidR="00B076B2">
        <w:rPr>
          <w:rFonts w:ascii="Verdana" w:hAnsi="Verdana"/>
          <w:b/>
          <w:sz w:val="20"/>
          <w:szCs w:val="20"/>
          <w:lang w:val="en-US"/>
        </w:rPr>
        <w:t xml:space="preserve">: We </w:t>
      </w:r>
      <w:r w:rsidR="00B076B2" w:rsidRPr="00B076B2">
        <w:rPr>
          <w:rFonts w:ascii="Verdana" w:hAnsi="Verdana"/>
          <w:b/>
          <w:sz w:val="20"/>
          <w:szCs w:val="20"/>
          <w:lang w:val="en-US"/>
        </w:rPr>
        <w:t>Have</w:t>
      </w:r>
      <w:r w:rsidR="00B076B2">
        <w:rPr>
          <w:rFonts w:ascii="Verdana" w:hAnsi="Verdana"/>
          <w:b/>
          <w:sz w:val="20"/>
          <w:szCs w:val="20"/>
          <w:lang w:val="en-US"/>
        </w:rPr>
        <w:t xml:space="preserve"> More to Say</w:t>
      </w:r>
      <w:r w:rsidR="00CB22E2">
        <w:rPr>
          <w:rFonts w:ascii="Verdana" w:hAnsi="Verdana"/>
          <w:sz w:val="20"/>
          <w:szCs w:val="20"/>
          <w:lang w:val="en-US"/>
        </w:rPr>
        <w:t xml:space="preserve">, </w:t>
      </w:r>
      <w:r w:rsidR="009619D2">
        <w:rPr>
          <w:rFonts w:ascii="Verdana" w:hAnsi="Verdana"/>
          <w:sz w:val="20"/>
          <w:szCs w:val="20"/>
          <w:lang w:val="en-US"/>
        </w:rPr>
        <w:t>garnered</w:t>
      </w:r>
      <w:r w:rsidR="003E66DE">
        <w:rPr>
          <w:rFonts w:ascii="Verdana" w:hAnsi="Verdana"/>
          <w:sz w:val="20"/>
          <w:szCs w:val="20"/>
          <w:lang w:val="en-US"/>
        </w:rPr>
        <w:t>the “Alan Fortunoff Humanitarian Award” and a nomination for “Best Documentary”</w:t>
      </w:r>
      <w:r w:rsidR="009619D2">
        <w:rPr>
          <w:rFonts w:ascii="Verdana" w:hAnsi="Verdana"/>
          <w:sz w:val="20"/>
          <w:szCs w:val="20"/>
          <w:lang w:val="en-US"/>
        </w:rPr>
        <w:t xml:space="preserve"> at the Long Island International Film Expoin an awards ceremony held Thursday</w:t>
      </w:r>
      <w:r w:rsidR="005012F0">
        <w:rPr>
          <w:rFonts w:ascii="Verdana" w:hAnsi="Verdana"/>
          <w:sz w:val="20"/>
          <w:szCs w:val="20"/>
          <w:lang w:val="en-US"/>
        </w:rPr>
        <w:t xml:space="preserve"> evening</w:t>
      </w:r>
      <w:r w:rsidR="009619D2">
        <w:rPr>
          <w:rFonts w:ascii="Verdana" w:hAnsi="Verdana"/>
          <w:sz w:val="20"/>
          <w:szCs w:val="20"/>
          <w:lang w:val="en-US"/>
        </w:rPr>
        <w:t xml:space="preserve">, July 21, 2016.  </w:t>
      </w:r>
    </w:p>
    <w:p w:rsidR="002B71C8" w:rsidRPr="009619D2" w:rsidRDefault="009619D2" w:rsidP="003E66DE">
      <w:pPr>
        <w:jc w:val="both"/>
        <w:rPr>
          <w:rFonts w:ascii="Verdana" w:hAnsi="Verdana"/>
          <w:sz w:val="20"/>
          <w:szCs w:val="20"/>
          <w:lang w:val="en-US"/>
        </w:rPr>
      </w:pPr>
      <w:r>
        <w:rPr>
          <w:rFonts w:ascii="Verdana" w:hAnsi="Verdana"/>
          <w:sz w:val="20"/>
          <w:szCs w:val="20"/>
          <w:lang w:val="en-US"/>
        </w:rPr>
        <w:t>The film</w:t>
      </w:r>
      <w:r w:rsidR="003E66DE">
        <w:rPr>
          <w:rFonts w:ascii="Verdana" w:hAnsi="Verdana"/>
          <w:sz w:val="20"/>
          <w:szCs w:val="20"/>
          <w:lang w:val="en-US"/>
        </w:rPr>
        <w:t xml:space="preserve">, produced by noted </w:t>
      </w:r>
      <w:r w:rsidR="00FE2891">
        <w:rPr>
          <w:rFonts w:ascii="Verdana" w:hAnsi="Verdana"/>
          <w:sz w:val="20"/>
          <w:szCs w:val="20"/>
          <w:lang w:val="en-US"/>
        </w:rPr>
        <w:t xml:space="preserve">Austrian </w:t>
      </w:r>
      <w:r w:rsidR="00FE2891" w:rsidRPr="0059281E">
        <w:rPr>
          <w:rFonts w:ascii="Verdana" w:hAnsi="Verdana"/>
          <w:sz w:val="20"/>
          <w:szCs w:val="20"/>
          <w:lang w:val="en-US"/>
        </w:rPr>
        <w:t>filmmaker</w:t>
      </w:r>
      <w:r w:rsidR="00FE2891">
        <w:rPr>
          <w:rFonts w:ascii="Verdana" w:hAnsi="Verdana"/>
          <w:sz w:val="20"/>
          <w:szCs w:val="20"/>
          <w:lang w:val="en-US"/>
        </w:rPr>
        <w:t xml:space="preserve"> and author</w:t>
      </w:r>
      <w:r w:rsidR="00FE2891" w:rsidRPr="0059281E">
        <w:rPr>
          <w:rFonts w:ascii="Verdana" w:hAnsi="Verdana"/>
          <w:b/>
          <w:sz w:val="20"/>
          <w:szCs w:val="20"/>
          <w:lang w:val="en-US"/>
        </w:rPr>
        <w:t>Bernhard Rammerstorfer</w:t>
      </w:r>
      <w:r w:rsidR="003D72A3">
        <w:rPr>
          <w:rFonts w:ascii="Verdana" w:hAnsi="Verdana"/>
          <w:sz w:val="20"/>
          <w:szCs w:val="20"/>
          <w:lang w:val="en-US"/>
        </w:rPr>
        <w:t>followed</w:t>
      </w:r>
      <w:r>
        <w:rPr>
          <w:rFonts w:ascii="Verdana" w:hAnsi="Verdana"/>
          <w:sz w:val="20"/>
          <w:szCs w:val="20"/>
          <w:lang w:val="en-US"/>
        </w:rPr>
        <w:t xml:space="preserve"> a novel approach to Holocaust documentary filmmaking and caps a string of honors </w:t>
      </w:r>
      <w:r w:rsidR="005012F0">
        <w:rPr>
          <w:rFonts w:ascii="Verdana" w:hAnsi="Verdana"/>
          <w:sz w:val="20"/>
          <w:szCs w:val="20"/>
          <w:lang w:val="en-US"/>
        </w:rPr>
        <w:t>for Rammerstorfer</w:t>
      </w:r>
      <w:r w:rsidR="003D72A3">
        <w:rPr>
          <w:rFonts w:ascii="Verdana" w:hAnsi="Verdana"/>
          <w:sz w:val="20"/>
          <w:szCs w:val="20"/>
          <w:lang w:val="en-US"/>
        </w:rPr>
        <w:t>,</w:t>
      </w:r>
      <w:r w:rsidR="005012F0">
        <w:rPr>
          <w:rFonts w:ascii="Verdana" w:hAnsi="Verdana"/>
          <w:sz w:val="20"/>
          <w:szCs w:val="20"/>
          <w:lang w:val="en-US"/>
        </w:rPr>
        <w:t xml:space="preserve"> whose films</w:t>
      </w:r>
      <w:r w:rsidR="00E250B0">
        <w:rPr>
          <w:rFonts w:ascii="Verdana" w:hAnsi="Verdana"/>
          <w:sz w:val="20"/>
          <w:szCs w:val="20"/>
          <w:lang w:val="en-US"/>
        </w:rPr>
        <w:t xml:space="preserve"> including</w:t>
      </w:r>
      <w:r w:rsidR="005012F0" w:rsidRPr="003D72A3">
        <w:rPr>
          <w:rFonts w:ascii="Verdana" w:hAnsi="Verdana"/>
          <w:b/>
          <w:sz w:val="20"/>
          <w:szCs w:val="20"/>
          <w:lang w:val="en-US"/>
        </w:rPr>
        <w:t>Unbroken Will</w:t>
      </w:r>
      <w:r w:rsidR="005012F0">
        <w:rPr>
          <w:rFonts w:ascii="Verdana" w:hAnsi="Verdana"/>
          <w:sz w:val="20"/>
          <w:szCs w:val="20"/>
          <w:lang w:val="en-US"/>
        </w:rPr>
        <w:t xml:space="preserve"> and </w:t>
      </w:r>
      <w:r w:rsidR="005012F0" w:rsidRPr="003D72A3">
        <w:rPr>
          <w:rFonts w:ascii="Verdana" w:hAnsi="Verdana"/>
          <w:b/>
          <w:sz w:val="20"/>
          <w:szCs w:val="20"/>
          <w:lang w:val="en-US"/>
        </w:rPr>
        <w:t>Ladder in the Lions’ Den</w:t>
      </w:r>
      <w:r w:rsidR="005012F0">
        <w:rPr>
          <w:rFonts w:ascii="Verdana" w:hAnsi="Verdana"/>
          <w:sz w:val="20"/>
          <w:szCs w:val="20"/>
          <w:lang w:val="en-US"/>
        </w:rPr>
        <w:t xml:space="preserve"> have earned </w:t>
      </w:r>
      <w:r w:rsidR="003D72A3">
        <w:rPr>
          <w:rFonts w:ascii="Verdana" w:hAnsi="Verdana"/>
          <w:sz w:val="20"/>
          <w:szCs w:val="20"/>
          <w:lang w:val="en-US"/>
        </w:rPr>
        <w:t>a total of 1</w:t>
      </w:r>
      <w:r w:rsidR="00E250B0">
        <w:rPr>
          <w:rFonts w:ascii="Verdana" w:hAnsi="Verdana"/>
          <w:sz w:val="20"/>
          <w:szCs w:val="20"/>
          <w:lang w:val="en-US"/>
        </w:rPr>
        <w:t>6</w:t>
      </w:r>
      <w:r w:rsidR="003D72A3">
        <w:rPr>
          <w:rFonts w:ascii="Verdana" w:hAnsi="Verdana"/>
          <w:sz w:val="20"/>
          <w:szCs w:val="20"/>
          <w:lang w:val="en-US"/>
        </w:rPr>
        <w:t xml:space="preserve"> awards and nominations.</w:t>
      </w:r>
    </w:p>
    <w:p w:rsidR="00FE2891" w:rsidRPr="002B71C8" w:rsidRDefault="00FE2891" w:rsidP="002B71C8">
      <w:pPr>
        <w:spacing w:after="120" w:line="240" w:lineRule="auto"/>
        <w:jc w:val="both"/>
        <w:rPr>
          <w:rFonts w:ascii="Verdana" w:hAnsi="Verdana"/>
          <w:b/>
          <w:lang w:val="en-US"/>
        </w:rPr>
      </w:pPr>
      <w:r w:rsidRPr="002B71C8">
        <w:rPr>
          <w:rFonts w:ascii="Verdana" w:hAnsi="Verdana"/>
          <w:b/>
          <w:lang w:val="en-US"/>
        </w:rPr>
        <w:t>Film</w:t>
      </w:r>
      <w:r w:rsidR="00BD1654" w:rsidRPr="002B71C8">
        <w:rPr>
          <w:rFonts w:ascii="Verdana" w:hAnsi="Verdana"/>
          <w:b/>
          <w:lang w:val="en-US"/>
        </w:rPr>
        <w:t xml:space="preserve"> Synopsis</w:t>
      </w:r>
    </w:p>
    <w:p w:rsidR="00FE2891" w:rsidRDefault="00FE2891" w:rsidP="00FE2891">
      <w:pPr>
        <w:pStyle w:val="Default"/>
        <w:rPr>
          <w:rFonts w:ascii="Verdana" w:hAnsi="Verdana" w:cs="Arial"/>
          <w:color w:val="333333"/>
          <w:sz w:val="20"/>
          <w:szCs w:val="20"/>
          <w:lang w:val="en-US"/>
        </w:rPr>
      </w:pPr>
      <w:r w:rsidRPr="0000427B">
        <w:rPr>
          <w:rFonts w:ascii="Verdana" w:hAnsi="Verdana" w:cs="Arial"/>
          <w:color w:val="333333"/>
          <w:sz w:val="20"/>
          <w:szCs w:val="20"/>
          <w:lang w:val="en-US"/>
        </w:rPr>
        <w:t xml:space="preserve">When hatred, prejudice, and bullying threaten, </w:t>
      </w:r>
      <w:r>
        <w:rPr>
          <w:rFonts w:ascii="Verdana" w:hAnsi="Verdana" w:cs="Arial"/>
          <w:color w:val="333333"/>
          <w:sz w:val="20"/>
          <w:szCs w:val="20"/>
          <w:lang w:val="en-US"/>
        </w:rPr>
        <w:t>whose</w:t>
      </w:r>
      <w:r w:rsidRPr="0000427B">
        <w:rPr>
          <w:rFonts w:ascii="Verdana" w:hAnsi="Verdana" w:cs="Arial"/>
          <w:color w:val="333333"/>
          <w:sz w:val="20"/>
          <w:szCs w:val="20"/>
          <w:lang w:val="en-US"/>
        </w:rPr>
        <w:t xml:space="preserve"> voices will we turn to? </w:t>
      </w:r>
    </w:p>
    <w:p w:rsidR="00FE2891" w:rsidRDefault="00FE2891" w:rsidP="00FE2891">
      <w:pPr>
        <w:pStyle w:val="Default"/>
        <w:rPr>
          <w:rFonts w:ascii="Verdana" w:hAnsi="Verdana" w:cs="Arial"/>
          <w:color w:val="333333"/>
          <w:sz w:val="20"/>
          <w:szCs w:val="20"/>
          <w:lang w:val="en-US"/>
        </w:rPr>
      </w:pPr>
    </w:p>
    <w:p w:rsidR="00FE2891" w:rsidRPr="009B5FA7" w:rsidRDefault="00FE2891" w:rsidP="00FE2891">
      <w:pPr>
        <w:pStyle w:val="Default"/>
        <w:rPr>
          <w:rFonts w:ascii="Verdana" w:hAnsi="Verdana" w:cs="Arial"/>
          <w:b/>
          <w:color w:val="333333"/>
          <w:sz w:val="20"/>
          <w:szCs w:val="20"/>
          <w:lang w:val="en-US"/>
        </w:rPr>
      </w:pPr>
      <w:r w:rsidRPr="009B5FA7">
        <w:rPr>
          <w:rFonts w:ascii="Verdana" w:hAnsi="Verdana" w:cs="Arial"/>
          <w:b/>
          <w:color w:val="333333"/>
          <w:sz w:val="20"/>
          <w:szCs w:val="20"/>
          <w:lang w:val="en-US"/>
        </w:rPr>
        <w:t xml:space="preserve">The voices of the survivors must never be silenced even if they are no longer among us. </w:t>
      </w:r>
    </w:p>
    <w:p w:rsidR="00FE2891" w:rsidRDefault="00FE2891" w:rsidP="00FE2891">
      <w:pPr>
        <w:pStyle w:val="Default"/>
        <w:rPr>
          <w:rFonts w:ascii="Verdana" w:hAnsi="Verdana" w:cs="Arial"/>
          <w:color w:val="333333"/>
          <w:sz w:val="20"/>
          <w:szCs w:val="20"/>
          <w:lang w:val="en-US"/>
        </w:rPr>
      </w:pPr>
      <w:r w:rsidRPr="0000427B">
        <w:rPr>
          <w:rFonts w:ascii="Verdana" w:hAnsi="Verdana" w:cs="Arial"/>
          <w:color w:val="333333"/>
          <w:sz w:val="20"/>
          <w:szCs w:val="20"/>
          <w:lang w:val="en-US"/>
        </w:rPr>
        <w:br/>
      </w:r>
      <w:r w:rsidRPr="009B5FA7">
        <w:rPr>
          <w:rStyle w:val="Fett"/>
          <w:rFonts w:ascii="Verdana" w:hAnsi="Verdana" w:cs="Arial"/>
          <w:b w:val="0"/>
          <w:color w:val="333333"/>
          <w:sz w:val="20"/>
          <w:szCs w:val="20"/>
          <w:lang w:val="en-US"/>
        </w:rPr>
        <w:t>Nine Holocaust survivors and victims of Nazi tyranny</w:t>
      </w:r>
      <w:r w:rsidRPr="0000427B">
        <w:rPr>
          <w:rFonts w:ascii="Verdana" w:hAnsi="Verdana" w:cs="Arial"/>
          <w:color w:val="333333"/>
          <w:sz w:val="20"/>
          <w:szCs w:val="20"/>
          <w:lang w:val="en-US"/>
        </w:rPr>
        <w:t xml:space="preserve"> [Jews, Jehovah's Witnesses, Sinti, and a political prisoner] from 5 different countries (Austria, Czech Republ</w:t>
      </w:r>
      <w:r>
        <w:rPr>
          <w:rFonts w:ascii="Verdana" w:hAnsi="Verdana" w:cs="Arial"/>
          <w:color w:val="333333"/>
          <w:sz w:val="20"/>
          <w:szCs w:val="20"/>
          <w:lang w:val="en-US"/>
        </w:rPr>
        <w:t>ic, France, Germany, USA) have ‘taken the stand’</w:t>
      </w:r>
      <w:r w:rsidRPr="0000427B">
        <w:rPr>
          <w:rFonts w:ascii="Verdana" w:hAnsi="Verdana" w:cs="Arial"/>
          <w:color w:val="333333"/>
          <w:sz w:val="20"/>
          <w:szCs w:val="20"/>
          <w:lang w:val="en-US"/>
        </w:rPr>
        <w:t xml:space="preserve"> to give their testimony as a legacy for future generations. </w:t>
      </w:r>
    </w:p>
    <w:p w:rsidR="00D409B2" w:rsidRDefault="00D409B2" w:rsidP="00D409B2">
      <w:pPr>
        <w:spacing w:after="120" w:line="240" w:lineRule="auto"/>
        <w:rPr>
          <w:rFonts w:ascii="Verdana" w:hAnsi="Verdana"/>
          <w:b/>
          <w:sz w:val="20"/>
          <w:szCs w:val="20"/>
          <w:lang w:val="en-US"/>
        </w:rPr>
      </w:pPr>
    </w:p>
    <w:p w:rsidR="00D409B2" w:rsidRPr="002B71C8" w:rsidRDefault="00D409B2" w:rsidP="00D409B2">
      <w:pPr>
        <w:spacing w:after="0" w:line="240" w:lineRule="auto"/>
        <w:rPr>
          <w:rFonts w:ascii="Verdana" w:hAnsi="Verdana"/>
          <w:b/>
          <w:lang w:val="en-US"/>
        </w:rPr>
      </w:pPr>
      <w:r w:rsidRPr="002B71C8">
        <w:rPr>
          <w:rFonts w:ascii="Verdana" w:hAnsi="Verdana"/>
          <w:b/>
          <w:lang w:val="en-US"/>
        </w:rPr>
        <w:t>The Survivors</w:t>
      </w:r>
    </w:p>
    <w:p w:rsidR="00DA5E92" w:rsidRDefault="00DA5E92" w:rsidP="00D409B2">
      <w:pPr>
        <w:spacing w:after="0" w:line="240" w:lineRule="auto"/>
        <w:rPr>
          <w:rFonts w:ascii="Verdana" w:hAnsi="Verdana"/>
          <w:sz w:val="20"/>
          <w:szCs w:val="20"/>
          <w:lang w:val="en-US"/>
        </w:rPr>
      </w:pPr>
      <w:r w:rsidRPr="00991D44">
        <w:rPr>
          <w:rFonts w:ascii="Times New Roman" w:hAnsi="Times New Roman"/>
          <w:b/>
          <w:sz w:val="24"/>
          <w:szCs w:val="24"/>
          <w:lang w:val="en-US"/>
        </w:rPr>
        <w:lastRenderedPageBreak/>
        <w:br/>
      </w:r>
      <w:r w:rsidRPr="00D409B2">
        <w:rPr>
          <w:rFonts w:ascii="Verdana" w:hAnsi="Verdana"/>
          <w:b/>
          <w:sz w:val="20"/>
          <w:szCs w:val="20"/>
          <w:lang w:val="en-US"/>
        </w:rPr>
        <w:t>Renée Firestone</w:t>
      </w:r>
      <w:r w:rsidR="008F3E61">
        <w:rPr>
          <w:rFonts w:ascii="Verdana" w:hAnsi="Verdana"/>
          <w:sz w:val="20"/>
          <w:szCs w:val="20"/>
          <w:lang w:val="en-US"/>
        </w:rPr>
        <w:t>, Jewish Auschwitz survivor whose</w:t>
      </w:r>
      <w:r w:rsidRPr="005B616F">
        <w:rPr>
          <w:rFonts w:ascii="Verdana" w:hAnsi="Verdana"/>
          <w:sz w:val="20"/>
          <w:szCs w:val="20"/>
          <w:lang w:val="en-US"/>
        </w:rPr>
        <w:t xml:space="preserve">life story was part of Steven Spielberg’s Oscar winning documentary </w:t>
      </w:r>
      <w:r w:rsidRPr="005B616F">
        <w:rPr>
          <w:rFonts w:ascii="Verdana" w:hAnsi="Verdana"/>
          <w:i/>
          <w:sz w:val="20"/>
          <w:szCs w:val="20"/>
          <w:lang w:val="en-US"/>
        </w:rPr>
        <w:t>The Last Days</w:t>
      </w:r>
      <w:r w:rsidR="008F3E61">
        <w:rPr>
          <w:rFonts w:ascii="Verdana" w:hAnsi="Verdana"/>
          <w:i/>
          <w:sz w:val="20"/>
          <w:szCs w:val="20"/>
          <w:lang w:val="en-US"/>
        </w:rPr>
        <w:t xml:space="preserve">, in </w:t>
      </w:r>
      <w:r w:rsidRPr="008F3E61">
        <w:rPr>
          <w:rFonts w:ascii="Verdana" w:hAnsi="Verdana"/>
          <w:b/>
          <w:i/>
          <w:sz w:val="20"/>
          <w:szCs w:val="20"/>
          <w:lang w:val="en-US"/>
        </w:rPr>
        <w:t>Taking the Stand</w:t>
      </w:r>
      <w:r w:rsidR="004B5B1C" w:rsidRPr="005B616F">
        <w:rPr>
          <w:rFonts w:ascii="Verdana" w:hAnsi="Verdana"/>
          <w:sz w:val="20"/>
          <w:szCs w:val="20"/>
          <w:lang w:val="en-US"/>
        </w:rPr>
        <w:t>,</w:t>
      </w:r>
      <w:r w:rsidRPr="005B616F">
        <w:rPr>
          <w:rFonts w:ascii="Verdana" w:hAnsi="Verdana"/>
          <w:sz w:val="20"/>
          <w:szCs w:val="20"/>
          <w:lang w:val="en-US"/>
        </w:rPr>
        <w:t xml:space="preserve"> remembers:</w:t>
      </w:r>
    </w:p>
    <w:p w:rsidR="00920E85" w:rsidRPr="005B616F" w:rsidRDefault="00920E85" w:rsidP="00D409B2">
      <w:pPr>
        <w:spacing w:after="0" w:line="240" w:lineRule="auto"/>
        <w:rPr>
          <w:rFonts w:ascii="Verdana" w:hAnsi="Verdana"/>
          <w:sz w:val="20"/>
          <w:szCs w:val="20"/>
          <w:lang w:val="en-US"/>
        </w:rPr>
      </w:pPr>
    </w:p>
    <w:p w:rsidR="005B616F" w:rsidRPr="005B616F" w:rsidRDefault="005B616F" w:rsidP="005B616F">
      <w:pPr>
        <w:autoSpaceDE w:val="0"/>
        <w:autoSpaceDN w:val="0"/>
        <w:adjustRightInd w:val="0"/>
        <w:spacing w:after="0" w:line="240" w:lineRule="auto"/>
        <w:rPr>
          <w:rFonts w:ascii="Verdana" w:hAnsi="Verdana"/>
          <w:b/>
          <w:i/>
          <w:sz w:val="20"/>
          <w:szCs w:val="20"/>
          <w:lang w:val="en-US"/>
        </w:rPr>
      </w:pPr>
      <w:r w:rsidRPr="005B616F">
        <w:rPr>
          <w:rFonts w:ascii="Verdana" w:hAnsi="Verdana"/>
          <w:b/>
          <w:i/>
          <w:sz w:val="20"/>
          <w:szCs w:val="20"/>
          <w:lang w:val="en-US"/>
        </w:rPr>
        <w:t xml:space="preserve">“You don’t see the chimney and the fire and the smoke? There go your parents! And when you go through the chimneys,” [the </w:t>
      </w:r>
      <w:r w:rsidR="009B5FA7">
        <w:rPr>
          <w:rFonts w:ascii="Verdana" w:hAnsi="Verdana"/>
          <w:b/>
          <w:i/>
          <w:sz w:val="20"/>
          <w:szCs w:val="20"/>
          <w:lang w:val="en-US"/>
        </w:rPr>
        <w:t>overseer</w:t>
      </w:r>
      <w:r w:rsidRPr="005B616F">
        <w:rPr>
          <w:rFonts w:ascii="Verdana" w:hAnsi="Verdana"/>
          <w:b/>
          <w:i/>
          <w:sz w:val="20"/>
          <w:szCs w:val="20"/>
          <w:lang w:val="en-US"/>
        </w:rPr>
        <w:t>] said, “you will be reunited.”</w:t>
      </w:r>
    </w:p>
    <w:p w:rsidR="00DA5E92" w:rsidRPr="005B616F" w:rsidRDefault="00DA5E92" w:rsidP="00DA5E92">
      <w:pPr>
        <w:autoSpaceDE w:val="0"/>
        <w:autoSpaceDN w:val="0"/>
        <w:adjustRightInd w:val="0"/>
        <w:spacing w:after="0" w:line="240" w:lineRule="auto"/>
        <w:rPr>
          <w:rFonts w:ascii="Verdana" w:hAnsi="Verdana"/>
          <w:b/>
          <w:bCs/>
          <w:i/>
          <w:iCs/>
          <w:sz w:val="20"/>
          <w:szCs w:val="20"/>
          <w:lang w:val="en-US"/>
        </w:rPr>
      </w:pPr>
    </w:p>
    <w:p w:rsidR="00DA5E92" w:rsidRPr="005B616F" w:rsidRDefault="00DA5E92" w:rsidP="00DA5E92">
      <w:pPr>
        <w:autoSpaceDE w:val="0"/>
        <w:autoSpaceDN w:val="0"/>
        <w:adjustRightInd w:val="0"/>
        <w:spacing w:after="0" w:line="240" w:lineRule="auto"/>
        <w:rPr>
          <w:rFonts w:ascii="Verdana" w:hAnsi="Verdana"/>
          <w:b/>
          <w:bCs/>
          <w:i/>
          <w:iCs/>
          <w:sz w:val="20"/>
          <w:szCs w:val="20"/>
          <w:lang w:val="en-US"/>
        </w:rPr>
      </w:pPr>
      <w:r w:rsidRPr="005B616F">
        <w:rPr>
          <w:rFonts w:ascii="Verdana" w:hAnsi="Verdana"/>
          <w:b/>
          <w:bCs/>
          <w:i/>
          <w:iCs/>
          <w:sz w:val="20"/>
          <w:szCs w:val="20"/>
          <w:lang w:val="en-US"/>
        </w:rPr>
        <w:t>“If I started blaming God, then I was going to excuse men, and this was really done by men, by humanity.”</w:t>
      </w:r>
    </w:p>
    <w:p w:rsidR="005B616F" w:rsidRPr="005B616F" w:rsidRDefault="005B616F" w:rsidP="00DA5E92">
      <w:pPr>
        <w:autoSpaceDE w:val="0"/>
        <w:autoSpaceDN w:val="0"/>
        <w:adjustRightInd w:val="0"/>
        <w:spacing w:after="0" w:line="240" w:lineRule="auto"/>
        <w:rPr>
          <w:rFonts w:ascii="Verdana" w:hAnsi="Verdana"/>
          <w:b/>
          <w:bCs/>
          <w:i/>
          <w:iCs/>
          <w:sz w:val="20"/>
          <w:szCs w:val="20"/>
          <w:lang w:val="en-US"/>
        </w:rPr>
      </w:pPr>
    </w:p>
    <w:p w:rsidR="005B616F" w:rsidRPr="005B616F" w:rsidRDefault="005B616F" w:rsidP="005B616F">
      <w:pPr>
        <w:autoSpaceDE w:val="0"/>
        <w:autoSpaceDN w:val="0"/>
        <w:adjustRightInd w:val="0"/>
        <w:spacing w:after="0" w:line="240" w:lineRule="auto"/>
        <w:rPr>
          <w:rFonts w:ascii="Verdana" w:hAnsi="Verdana"/>
          <w:b/>
          <w:bCs/>
          <w:i/>
          <w:iCs/>
          <w:sz w:val="20"/>
          <w:szCs w:val="20"/>
          <w:lang w:val="en-US"/>
        </w:rPr>
      </w:pPr>
      <w:r w:rsidRPr="005B616F">
        <w:rPr>
          <w:rFonts w:ascii="Verdana" w:hAnsi="Verdana"/>
          <w:b/>
          <w:bCs/>
          <w:i/>
          <w:iCs/>
          <w:sz w:val="20"/>
          <w:szCs w:val="20"/>
          <w:lang w:val="en-US"/>
        </w:rPr>
        <w:t>“I looked over and I saw Mengele . . .”</w:t>
      </w:r>
    </w:p>
    <w:p w:rsidR="00DA5E92" w:rsidRPr="00A36C58" w:rsidRDefault="00DA5E92" w:rsidP="00DA5E92">
      <w:pPr>
        <w:autoSpaceDE w:val="0"/>
        <w:autoSpaceDN w:val="0"/>
        <w:adjustRightInd w:val="0"/>
        <w:spacing w:after="0" w:line="240" w:lineRule="auto"/>
        <w:rPr>
          <w:rFonts w:ascii="Verdana" w:hAnsi="Verdana"/>
          <w:sz w:val="24"/>
          <w:szCs w:val="24"/>
          <w:lang w:val="en-US"/>
        </w:rPr>
      </w:pPr>
    </w:p>
    <w:p w:rsidR="00A36C58" w:rsidRDefault="00A36C58" w:rsidP="005B616F">
      <w:pPr>
        <w:pStyle w:val="Default"/>
        <w:rPr>
          <w:rFonts w:ascii="Verdana" w:hAnsi="Verdana"/>
          <w:color w:val="auto"/>
          <w:sz w:val="20"/>
          <w:szCs w:val="20"/>
          <w:lang w:val="en-US"/>
        </w:rPr>
      </w:pPr>
      <w:r w:rsidRPr="00D409B2">
        <w:rPr>
          <w:rFonts w:ascii="Verdana" w:hAnsi="Verdana"/>
          <w:b/>
          <w:color w:val="auto"/>
          <w:sz w:val="20"/>
          <w:szCs w:val="20"/>
          <w:lang w:val="en-US"/>
        </w:rPr>
        <w:t>Richard Rudolph</w:t>
      </w:r>
      <w:r w:rsidRPr="0000427B">
        <w:rPr>
          <w:rFonts w:ascii="Verdana" w:hAnsi="Verdana"/>
          <w:color w:val="auto"/>
          <w:sz w:val="20"/>
          <w:szCs w:val="20"/>
          <w:lang w:val="en-US"/>
        </w:rPr>
        <w:t>, Bible student (one of Jehovah’s Witnesses) and conscientious objector</w:t>
      </w:r>
      <w:r w:rsidR="00754647">
        <w:rPr>
          <w:rFonts w:ascii="Verdana" w:hAnsi="Verdana"/>
          <w:color w:val="auto"/>
          <w:sz w:val="20"/>
          <w:szCs w:val="20"/>
          <w:lang w:val="en-US"/>
        </w:rPr>
        <w:t xml:space="preserve">- </w:t>
      </w:r>
      <w:r w:rsidR="00754647" w:rsidRPr="0000427B">
        <w:rPr>
          <w:rFonts w:ascii="Verdana" w:hAnsi="Verdana"/>
          <w:color w:val="auto"/>
          <w:sz w:val="20"/>
          <w:szCs w:val="20"/>
          <w:lang w:val="en-US"/>
        </w:rPr>
        <w:t>as</w:t>
      </w:r>
      <w:r w:rsidRPr="0000427B">
        <w:rPr>
          <w:rFonts w:ascii="Verdana" w:hAnsi="Verdana"/>
          <w:color w:val="auto"/>
          <w:sz w:val="20"/>
          <w:szCs w:val="20"/>
          <w:lang w:val="en-US"/>
        </w:rPr>
        <w:t xml:space="preserve"> “A Victim of Double Persecution” he spent almost nineteen years in Nazi camps and Ger</w:t>
      </w:r>
      <w:r>
        <w:rPr>
          <w:rFonts w:ascii="Verdana" w:hAnsi="Verdana"/>
          <w:color w:val="auto"/>
          <w:sz w:val="20"/>
          <w:szCs w:val="20"/>
          <w:lang w:val="en-US"/>
        </w:rPr>
        <w:t>man Democratic Republic prisons:</w:t>
      </w:r>
    </w:p>
    <w:p w:rsidR="008F3E61" w:rsidRDefault="008F3E61" w:rsidP="005B616F">
      <w:pPr>
        <w:pStyle w:val="Default"/>
        <w:rPr>
          <w:rFonts w:ascii="Verdana" w:hAnsi="Verdana"/>
          <w:color w:val="auto"/>
          <w:sz w:val="20"/>
          <w:szCs w:val="20"/>
          <w:lang w:val="en-US"/>
        </w:rPr>
      </w:pPr>
    </w:p>
    <w:p w:rsidR="005B616F" w:rsidRDefault="005B616F" w:rsidP="005B616F">
      <w:pPr>
        <w:pStyle w:val="Default"/>
        <w:rPr>
          <w:rFonts w:ascii="Verdana" w:hAnsi="Verdana"/>
          <w:color w:val="auto"/>
          <w:sz w:val="20"/>
          <w:szCs w:val="20"/>
          <w:lang w:val="en-US"/>
        </w:rPr>
      </w:pPr>
      <w:r w:rsidRPr="0000427B">
        <w:rPr>
          <w:rFonts w:ascii="Verdana" w:hAnsi="Verdana"/>
          <w:b/>
          <w:bCs/>
          <w:i/>
          <w:iCs/>
          <w:color w:val="auto"/>
          <w:sz w:val="20"/>
          <w:szCs w:val="20"/>
          <w:lang w:val="en-US"/>
        </w:rPr>
        <w:t xml:space="preserve">“The prisoner was manacled with a chain on his back and hung up. We hung on the stake for an hour …“ </w:t>
      </w:r>
    </w:p>
    <w:p w:rsidR="005B616F" w:rsidRPr="0000427B" w:rsidRDefault="005B616F" w:rsidP="005B616F">
      <w:pPr>
        <w:pStyle w:val="Default"/>
        <w:rPr>
          <w:rFonts w:ascii="Verdana" w:hAnsi="Verdana"/>
          <w:color w:val="auto"/>
          <w:sz w:val="20"/>
          <w:szCs w:val="20"/>
          <w:lang w:val="en-US"/>
        </w:rPr>
      </w:pPr>
    </w:p>
    <w:p w:rsidR="00A36C58" w:rsidRPr="00000EA0" w:rsidRDefault="00A36C58" w:rsidP="005B616F">
      <w:pPr>
        <w:pStyle w:val="Default"/>
        <w:rPr>
          <w:rFonts w:ascii="Verdana" w:hAnsi="Verdana"/>
          <w:i/>
          <w:color w:val="auto"/>
          <w:sz w:val="20"/>
          <w:szCs w:val="20"/>
          <w:lang w:val="en-US"/>
        </w:rPr>
      </w:pPr>
      <w:r w:rsidRPr="00D409B2">
        <w:rPr>
          <w:rFonts w:ascii="Verdana" w:hAnsi="Verdana"/>
          <w:b/>
          <w:color w:val="auto"/>
          <w:sz w:val="20"/>
          <w:szCs w:val="20"/>
          <w:lang w:val="en-US"/>
        </w:rPr>
        <w:t>Adolf Burger</w:t>
      </w:r>
      <w:r w:rsidRPr="0000427B">
        <w:rPr>
          <w:rFonts w:ascii="Verdana" w:hAnsi="Verdana"/>
          <w:color w:val="auto"/>
          <w:sz w:val="20"/>
          <w:szCs w:val="20"/>
          <w:lang w:val="en-US"/>
        </w:rPr>
        <w:t>, Jewish Auschwitz survivor &amp; counterfeiter in Sachsenhausen concentration camp</w:t>
      </w:r>
      <w:r w:rsidR="008F3E61">
        <w:rPr>
          <w:rFonts w:ascii="Verdana" w:hAnsi="Verdana"/>
          <w:color w:val="auto"/>
          <w:sz w:val="20"/>
          <w:szCs w:val="20"/>
          <w:lang w:val="en-US"/>
        </w:rPr>
        <w:noBreakHyphen/>
      </w:r>
      <w:r>
        <w:rPr>
          <w:rFonts w:ascii="Verdana" w:hAnsi="Verdana"/>
          <w:color w:val="auto"/>
          <w:sz w:val="20"/>
          <w:szCs w:val="20"/>
          <w:lang w:val="en-US"/>
        </w:rPr>
        <w:t xml:space="preserve"> his memoir became the basis for the Oscar-winning movie </w:t>
      </w:r>
      <w:r w:rsidRPr="00000EA0">
        <w:rPr>
          <w:rFonts w:ascii="Verdana" w:hAnsi="Verdana"/>
          <w:i/>
          <w:color w:val="auto"/>
          <w:sz w:val="20"/>
          <w:szCs w:val="20"/>
          <w:lang w:val="en-US"/>
        </w:rPr>
        <w:t>The Counterfeiters:</w:t>
      </w:r>
    </w:p>
    <w:p w:rsidR="00A36C58" w:rsidRDefault="00A36C58" w:rsidP="005B616F">
      <w:pPr>
        <w:pStyle w:val="Default"/>
        <w:rPr>
          <w:rFonts w:ascii="Verdana" w:hAnsi="Verdana"/>
          <w:color w:val="auto"/>
          <w:sz w:val="20"/>
          <w:szCs w:val="20"/>
          <w:lang w:val="en-US"/>
        </w:rPr>
      </w:pPr>
    </w:p>
    <w:p w:rsidR="005B616F" w:rsidRDefault="005B616F" w:rsidP="005B616F">
      <w:pPr>
        <w:pStyle w:val="Default"/>
        <w:rPr>
          <w:rFonts w:ascii="Verdana" w:hAnsi="Verdana"/>
          <w:b/>
          <w:bCs/>
          <w:i/>
          <w:iCs/>
          <w:color w:val="auto"/>
          <w:sz w:val="20"/>
          <w:szCs w:val="20"/>
          <w:lang w:val="en-US"/>
        </w:rPr>
      </w:pPr>
      <w:r w:rsidRPr="0000427B">
        <w:rPr>
          <w:rFonts w:ascii="Verdana" w:hAnsi="Verdana"/>
          <w:b/>
          <w:bCs/>
          <w:i/>
          <w:iCs/>
          <w:color w:val="auto"/>
          <w:sz w:val="20"/>
          <w:szCs w:val="20"/>
          <w:lang w:val="en-US"/>
        </w:rPr>
        <w:t xml:space="preserve">“Every time I went to bed, I thought to myself, ‘You’re a dead man on vacation. You’ll never get out of here.’” </w:t>
      </w:r>
    </w:p>
    <w:p w:rsidR="008F3E61" w:rsidRDefault="008F3E61" w:rsidP="005B616F">
      <w:pPr>
        <w:pStyle w:val="Default"/>
        <w:rPr>
          <w:rFonts w:ascii="Verdana" w:hAnsi="Verdana"/>
          <w:color w:val="auto"/>
          <w:sz w:val="20"/>
          <w:szCs w:val="20"/>
          <w:lang w:val="en-US"/>
        </w:rPr>
      </w:pPr>
    </w:p>
    <w:p w:rsidR="008F3E61" w:rsidRPr="0000427B" w:rsidRDefault="008F3E61" w:rsidP="008F3E61">
      <w:pPr>
        <w:pStyle w:val="Default"/>
        <w:rPr>
          <w:rFonts w:ascii="Verdana" w:hAnsi="Verdana"/>
          <w:color w:val="auto"/>
          <w:sz w:val="20"/>
          <w:szCs w:val="20"/>
          <w:lang w:val="en-US"/>
        </w:rPr>
      </w:pPr>
      <w:r w:rsidRPr="00D409B2">
        <w:rPr>
          <w:rFonts w:ascii="Verdana" w:hAnsi="Verdana"/>
          <w:b/>
          <w:color w:val="auto"/>
          <w:sz w:val="20"/>
          <w:szCs w:val="20"/>
          <w:lang w:val="en-US"/>
        </w:rPr>
        <w:t>Leopold Engleitner</w:t>
      </w:r>
      <w:r w:rsidRPr="0000427B">
        <w:rPr>
          <w:rFonts w:ascii="Verdana" w:hAnsi="Verdana"/>
          <w:color w:val="auto"/>
          <w:sz w:val="20"/>
          <w:szCs w:val="20"/>
          <w:lang w:val="en-US"/>
        </w:rPr>
        <w:t xml:space="preserve">, Bible student (one of Jehovah’s Witnesses) and </w:t>
      </w:r>
      <w:r w:rsidR="00D409B2">
        <w:rPr>
          <w:rFonts w:ascii="Verdana" w:hAnsi="Verdana"/>
          <w:color w:val="auto"/>
          <w:sz w:val="20"/>
          <w:szCs w:val="20"/>
          <w:lang w:val="en-US"/>
        </w:rPr>
        <w:t xml:space="preserve">a </w:t>
      </w:r>
      <w:r w:rsidRPr="0000427B">
        <w:rPr>
          <w:rFonts w:ascii="Verdana" w:hAnsi="Verdana"/>
          <w:color w:val="auto"/>
          <w:sz w:val="20"/>
          <w:szCs w:val="20"/>
          <w:lang w:val="en-US"/>
        </w:rPr>
        <w:t xml:space="preserve">conscientious </w:t>
      </w:r>
      <w:r>
        <w:rPr>
          <w:rFonts w:ascii="Verdana" w:hAnsi="Verdana"/>
          <w:color w:val="auto"/>
          <w:sz w:val="20"/>
          <w:szCs w:val="20"/>
          <w:lang w:val="en-US"/>
        </w:rPr>
        <w:t>objector</w:t>
      </w:r>
      <w:r w:rsidR="0048338E">
        <w:rPr>
          <w:rFonts w:ascii="Verdana" w:hAnsi="Verdana"/>
          <w:color w:val="auto"/>
          <w:sz w:val="20"/>
          <w:szCs w:val="20"/>
          <w:lang w:val="en-US"/>
        </w:rPr>
        <w:t>, states</w:t>
      </w:r>
      <w:r>
        <w:rPr>
          <w:rFonts w:ascii="Verdana" w:hAnsi="Verdana"/>
          <w:color w:val="auto"/>
          <w:sz w:val="20"/>
          <w:szCs w:val="20"/>
          <w:lang w:val="en-US"/>
        </w:rPr>
        <w:t>:</w:t>
      </w:r>
    </w:p>
    <w:p w:rsidR="005B616F" w:rsidRPr="0000427B" w:rsidRDefault="005B616F" w:rsidP="005B616F">
      <w:pPr>
        <w:pStyle w:val="Default"/>
        <w:rPr>
          <w:rFonts w:ascii="Verdana" w:hAnsi="Verdana"/>
          <w:color w:val="auto"/>
          <w:sz w:val="20"/>
          <w:szCs w:val="20"/>
          <w:lang w:val="en-US"/>
        </w:rPr>
      </w:pPr>
    </w:p>
    <w:p w:rsidR="005B616F" w:rsidRPr="0000427B" w:rsidRDefault="005B616F" w:rsidP="005B616F">
      <w:pPr>
        <w:pStyle w:val="Default"/>
        <w:rPr>
          <w:rFonts w:ascii="Verdana" w:hAnsi="Verdana"/>
          <w:color w:val="auto"/>
          <w:sz w:val="20"/>
          <w:szCs w:val="20"/>
          <w:lang w:val="en-US"/>
        </w:rPr>
      </w:pPr>
      <w:r w:rsidRPr="0000427B">
        <w:rPr>
          <w:rFonts w:ascii="Verdana" w:hAnsi="Verdana"/>
          <w:b/>
          <w:bCs/>
          <w:i/>
          <w:iCs/>
          <w:color w:val="auto"/>
          <w:sz w:val="20"/>
          <w:szCs w:val="20"/>
          <w:lang w:val="en-US"/>
        </w:rPr>
        <w:t xml:space="preserve">“I feel victorious. I won. I did not give in.” </w:t>
      </w:r>
    </w:p>
    <w:p w:rsidR="005B616F" w:rsidRPr="00991D44" w:rsidRDefault="005B616F" w:rsidP="00DA5E92">
      <w:pPr>
        <w:autoSpaceDE w:val="0"/>
        <w:autoSpaceDN w:val="0"/>
        <w:adjustRightInd w:val="0"/>
        <w:spacing w:after="0" w:line="240" w:lineRule="auto"/>
        <w:rPr>
          <w:rFonts w:ascii="Times New Roman" w:hAnsi="Times New Roman"/>
          <w:sz w:val="24"/>
          <w:szCs w:val="24"/>
          <w:lang w:val="en-US"/>
        </w:rPr>
      </w:pPr>
    </w:p>
    <w:p w:rsidR="00DA5E92" w:rsidRPr="005B616F" w:rsidRDefault="00D409B2" w:rsidP="00DA5E92">
      <w:pPr>
        <w:autoSpaceDE w:val="0"/>
        <w:autoSpaceDN w:val="0"/>
        <w:adjustRightInd w:val="0"/>
        <w:spacing w:after="0" w:line="240" w:lineRule="auto"/>
        <w:rPr>
          <w:rFonts w:ascii="Verdana" w:hAnsi="Verdana"/>
          <w:sz w:val="20"/>
          <w:szCs w:val="20"/>
          <w:lang w:val="en-US"/>
        </w:rPr>
      </w:pPr>
      <w:r w:rsidRPr="00D409B2">
        <w:rPr>
          <w:rFonts w:ascii="Verdana" w:hAnsi="Verdana"/>
          <w:b/>
          <w:sz w:val="20"/>
          <w:szCs w:val="20"/>
          <w:lang w:val="en-US"/>
        </w:rPr>
        <w:t>Hermine</w:t>
      </w:r>
      <w:r w:rsidR="00DA5E92" w:rsidRPr="00D409B2">
        <w:rPr>
          <w:rFonts w:ascii="Verdana" w:hAnsi="Verdana"/>
          <w:b/>
          <w:sz w:val="20"/>
          <w:szCs w:val="20"/>
          <w:lang w:val="en-US"/>
        </w:rPr>
        <w:t xml:space="preserve"> Liska</w:t>
      </w:r>
      <w:r w:rsidR="00DA5E92" w:rsidRPr="005B616F">
        <w:rPr>
          <w:rFonts w:ascii="Verdana" w:hAnsi="Verdana"/>
          <w:sz w:val="20"/>
          <w:szCs w:val="20"/>
          <w:lang w:val="en-US"/>
        </w:rPr>
        <w:t xml:space="preserve">,a target of the Nazi re-education program as a child of Bible Students (Jehovah’s Witnesses) who </w:t>
      </w:r>
      <w:r>
        <w:rPr>
          <w:rFonts w:ascii="Verdana" w:hAnsi="Verdana"/>
          <w:sz w:val="20"/>
          <w:szCs w:val="20"/>
          <w:lang w:val="en-US"/>
        </w:rPr>
        <w:t>rejected Nazi ideology</w:t>
      </w:r>
      <w:r w:rsidR="00DA5E92" w:rsidRPr="005B616F">
        <w:rPr>
          <w:rFonts w:ascii="Verdana" w:hAnsi="Verdana"/>
          <w:sz w:val="20"/>
          <w:szCs w:val="20"/>
          <w:lang w:val="en-US"/>
        </w:rPr>
        <w:t>:</w:t>
      </w:r>
    </w:p>
    <w:p w:rsidR="00DA5E92" w:rsidRPr="005B616F" w:rsidRDefault="00DA5E92" w:rsidP="00DA5E92">
      <w:pPr>
        <w:autoSpaceDE w:val="0"/>
        <w:autoSpaceDN w:val="0"/>
        <w:adjustRightInd w:val="0"/>
        <w:spacing w:after="0" w:line="240" w:lineRule="auto"/>
        <w:rPr>
          <w:rFonts w:ascii="Verdana" w:hAnsi="Verdana"/>
          <w:sz w:val="20"/>
          <w:szCs w:val="20"/>
          <w:lang w:val="en-US"/>
        </w:rPr>
      </w:pPr>
    </w:p>
    <w:p w:rsidR="00DA5E92" w:rsidRPr="005B616F" w:rsidRDefault="00DA5E92" w:rsidP="00DA5E92">
      <w:pPr>
        <w:autoSpaceDE w:val="0"/>
        <w:autoSpaceDN w:val="0"/>
        <w:adjustRightInd w:val="0"/>
        <w:spacing w:after="0" w:line="240" w:lineRule="auto"/>
        <w:rPr>
          <w:rFonts w:ascii="Verdana" w:hAnsi="Verdana"/>
          <w:b/>
          <w:i/>
          <w:sz w:val="20"/>
          <w:szCs w:val="20"/>
          <w:lang w:val="en-US"/>
        </w:rPr>
      </w:pPr>
      <w:r w:rsidRPr="005B616F">
        <w:rPr>
          <w:rFonts w:ascii="Verdana" w:hAnsi="Verdana"/>
          <w:b/>
          <w:i/>
          <w:sz w:val="20"/>
          <w:szCs w:val="20"/>
          <w:lang w:val="en-US"/>
        </w:rPr>
        <w:t>“I did not use the greeting “Heil Hitler!” and did not join the Hitler Youth.”</w:t>
      </w:r>
    </w:p>
    <w:p w:rsidR="00DA5E92" w:rsidRPr="005B616F" w:rsidRDefault="00DA5E92" w:rsidP="00DA5E92">
      <w:pPr>
        <w:autoSpaceDE w:val="0"/>
        <w:autoSpaceDN w:val="0"/>
        <w:adjustRightInd w:val="0"/>
        <w:spacing w:after="0" w:line="240" w:lineRule="auto"/>
        <w:rPr>
          <w:rFonts w:ascii="Verdana" w:hAnsi="Verdana"/>
          <w:b/>
          <w:i/>
          <w:sz w:val="20"/>
          <w:szCs w:val="20"/>
          <w:lang w:val="en-US"/>
        </w:rPr>
      </w:pPr>
      <w:r w:rsidRPr="005B616F">
        <w:rPr>
          <w:rFonts w:ascii="Verdana" w:hAnsi="Verdana"/>
          <w:b/>
          <w:i/>
          <w:sz w:val="20"/>
          <w:szCs w:val="20"/>
          <w:lang w:val="en-US"/>
        </w:rPr>
        <w:br/>
        <w:t xml:space="preserve">“You must not plot revenge, because that harms you even more. Vengeful thoughts are the worst you can have; they do </w:t>
      </w:r>
      <w:r w:rsidRPr="005B616F">
        <w:rPr>
          <w:rFonts w:ascii="Verdana" w:hAnsi="Verdana"/>
          <w:b/>
          <w:i/>
          <w:iCs/>
          <w:sz w:val="20"/>
          <w:szCs w:val="20"/>
          <w:lang w:val="en-US"/>
        </w:rPr>
        <w:t xml:space="preserve">you </w:t>
      </w:r>
      <w:r w:rsidRPr="005B616F">
        <w:rPr>
          <w:rFonts w:ascii="Verdana" w:hAnsi="Verdana"/>
          <w:b/>
          <w:i/>
          <w:sz w:val="20"/>
          <w:szCs w:val="20"/>
          <w:lang w:val="en-US"/>
        </w:rPr>
        <w:t>more harm.”</w:t>
      </w:r>
    </w:p>
    <w:p w:rsidR="00DA5E92" w:rsidRDefault="00DA5E92" w:rsidP="001C2268">
      <w:pPr>
        <w:spacing w:after="0"/>
        <w:rPr>
          <w:rFonts w:ascii="Verdana" w:eastAsia="Times New Roman" w:hAnsi="Verdana"/>
          <w:b/>
          <w:sz w:val="20"/>
          <w:szCs w:val="20"/>
          <w:lang w:val="en-US" w:eastAsia="de-AT"/>
        </w:rPr>
      </w:pPr>
    </w:p>
    <w:p w:rsidR="00236713" w:rsidRPr="0048338E" w:rsidRDefault="00542245" w:rsidP="00236713">
      <w:pPr>
        <w:pStyle w:val="Textkrper2"/>
        <w:spacing w:line="240" w:lineRule="auto"/>
        <w:jc w:val="left"/>
        <w:rPr>
          <w:rFonts w:ascii="Verdana" w:hAnsi="Verdana"/>
          <w:sz w:val="20"/>
          <w:szCs w:val="20"/>
        </w:rPr>
      </w:pPr>
      <w:r w:rsidRPr="00754647">
        <w:rPr>
          <w:rFonts w:ascii="Verdana" w:hAnsi="Verdana"/>
          <w:b/>
          <w:sz w:val="20"/>
          <w:szCs w:val="20"/>
        </w:rPr>
        <w:t>Renée Firestone’s</w:t>
      </w:r>
      <w:r w:rsidRPr="0048338E">
        <w:rPr>
          <w:rFonts w:ascii="Verdana" w:hAnsi="Verdana"/>
          <w:sz w:val="20"/>
          <w:szCs w:val="20"/>
        </w:rPr>
        <w:t xml:space="preserve"> story provide</w:t>
      </w:r>
      <w:r w:rsidR="00236713" w:rsidRPr="0048338E">
        <w:rPr>
          <w:rFonts w:ascii="Verdana" w:hAnsi="Verdana"/>
          <w:sz w:val="20"/>
          <w:szCs w:val="20"/>
        </w:rPr>
        <w:t>s</w:t>
      </w:r>
      <w:r w:rsidRPr="0048338E">
        <w:rPr>
          <w:rFonts w:ascii="Verdana" w:hAnsi="Verdana"/>
          <w:sz w:val="20"/>
          <w:szCs w:val="20"/>
        </w:rPr>
        <w:t xml:space="preserve"> us with an insight into the unimaginable cruelty of the Holocaust within the Auschwitz extermination camp, which overran her and her family like a wave of death. And she provide</w:t>
      </w:r>
      <w:r w:rsidR="00236713" w:rsidRPr="0048338E">
        <w:rPr>
          <w:rFonts w:ascii="Verdana" w:hAnsi="Verdana"/>
          <w:sz w:val="20"/>
          <w:szCs w:val="20"/>
        </w:rPr>
        <w:t>s</w:t>
      </w:r>
      <w:r w:rsidRPr="0048338E">
        <w:rPr>
          <w:rFonts w:ascii="Verdana" w:hAnsi="Verdana"/>
          <w:sz w:val="20"/>
          <w:szCs w:val="20"/>
        </w:rPr>
        <w:t xml:space="preserve"> us an outstanding example of how to overcome such a traumatic past. Despite losing most of her family, she found joy in life and was able to live a successful life. </w:t>
      </w:r>
    </w:p>
    <w:p w:rsidR="00236713" w:rsidRPr="00991D44" w:rsidRDefault="00236713" w:rsidP="00236713">
      <w:pPr>
        <w:pStyle w:val="Textkrper2"/>
        <w:spacing w:line="240" w:lineRule="auto"/>
        <w:jc w:val="left"/>
      </w:pPr>
    </w:p>
    <w:p w:rsidR="00456A87" w:rsidRDefault="0048338E" w:rsidP="00236713">
      <w:pPr>
        <w:pStyle w:val="Textkrper2"/>
        <w:spacing w:line="240" w:lineRule="auto"/>
        <w:jc w:val="left"/>
        <w:rPr>
          <w:rFonts w:ascii="Verdana" w:hAnsi="Verdana"/>
          <w:sz w:val="20"/>
          <w:szCs w:val="20"/>
          <w:lang w:eastAsia="de-AT"/>
        </w:rPr>
      </w:pPr>
      <w:r w:rsidRPr="00754647">
        <w:rPr>
          <w:rFonts w:ascii="Verdana" w:hAnsi="Verdana"/>
          <w:b/>
          <w:sz w:val="20"/>
          <w:szCs w:val="20"/>
        </w:rPr>
        <w:t>H</w:t>
      </w:r>
      <w:r w:rsidR="00542245" w:rsidRPr="00754647">
        <w:rPr>
          <w:rFonts w:ascii="Verdana" w:hAnsi="Verdana"/>
          <w:b/>
          <w:sz w:val="20"/>
          <w:szCs w:val="20"/>
        </w:rPr>
        <w:t>ermine</w:t>
      </w:r>
      <w:r w:rsidR="00236713" w:rsidRPr="00754647">
        <w:rPr>
          <w:rFonts w:ascii="Verdana" w:hAnsi="Verdana"/>
          <w:b/>
          <w:sz w:val="20"/>
          <w:szCs w:val="20"/>
        </w:rPr>
        <w:t xml:space="preserve"> Liska</w:t>
      </w:r>
      <w:r w:rsidR="00542245" w:rsidRPr="0048338E">
        <w:rPr>
          <w:rFonts w:ascii="Verdana" w:hAnsi="Verdana"/>
          <w:sz w:val="20"/>
          <w:szCs w:val="20"/>
        </w:rPr>
        <w:t xml:space="preserve">, beginning as an 8-year-old Aryan child, was forced to undergo Nazi propaganda and the Third Reich’s indoctrination program with the intent of  ‘re-educating’ her to become a useful part of the German “Volksgemeinschaft,”which meant following Hitler’s ideology without question. Although taken away from her parents for four years at this young age, Hermine </w:t>
      </w:r>
      <w:r w:rsidR="00236713" w:rsidRPr="0048338E">
        <w:rPr>
          <w:rFonts w:ascii="Verdana" w:hAnsi="Verdana"/>
          <w:sz w:val="20"/>
          <w:szCs w:val="20"/>
        </w:rPr>
        <w:t xml:space="preserve">Liska </w:t>
      </w:r>
      <w:r w:rsidR="00542245" w:rsidRPr="0048338E">
        <w:rPr>
          <w:rFonts w:ascii="Verdana" w:hAnsi="Verdana"/>
          <w:sz w:val="20"/>
          <w:szCs w:val="20"/>
        </w:rPr>
        <w:t>did not give in and faced this fight against the roaring lion, Hitler. In the end, she won this seemingly hopeless fight providing an outstanding example of strong faith, following her conscience, and withstanding peer pressure.</w:t>
      </w:r>
      <w:r w:rsidR="00456A87" w:rsidRPr="0048338E">
        <w:rPr>
          <w:rFonts w:ascii="Verdana" w:hAnsi="Verdana"/>
          <w:sz w:val="20"/>
          <w:szCs w:val="20"/>
          <w:lang w:eastAsia="de-AT"/>
        </w:rPr>
        <w:t xml:space="preserve">Since 1999, </w:t>
      </w:r>
      <w:r w:rsidR="00456A87" w:rsidRPr="0048338E">
        <w:rPr>
          <w:rFonts w:ascii="Verdana" w:hAnsi="Verdana"/>
          <w:sz w:val="20"/>
          <w:szCs w:val="20"/>
        </w:rPr>
        <w:t>Hermine Liska</w:t>
      </w:r>
      <w:r w:rsidR="00456A87" w:rsidRPr="0048338E">
        <w:rPr>
          <w:rFonts w:ascii="Verdana" w:hAnsi="Verdana"/>
          <w:sz w:val="20"/>
          <w:szCs w:val="20"/>
          <w:lang w:eastAsia="de-AT"/>
        </w:rPr>
        <w:t xml:space="preserve"> has visited schools all over Austria as a witness of history and told her stor</w:t>
      </w:r>
      <w:r w:rsidR="00EF7B84">
        <w:rPr>
          <w:rFonts w:ascii="Verdana" w:hAnsi="Verdana"/>
          <w:sz w:val="20"/>
          <w:szCs w:val="20"/>
          <w:lang w:eastAsia="de-AT"/>
        </w:rPr>
        <w:t>y to the incredible number of 16</w:t>
      </w:r>
      <w:r w:rsidR="00456A87" w:rsidRPr="0048338E">
        <w:rPr>
          <w:rFonts w:ascii="Verdana" w:hAnsi="Verdana"/>
          <w:sz w:val="20"/>
          <w:szCs w:val="20"/>
          <w:lang w:eastAsia="de-AT"/>
        </w:rPr>
        <w:t xml:space="preserve">0,000 students. </w:t>
      </w:r>
    </w:p>
    <w:p w:rsidR="0048338E" w:rsidRPr="0048338E" w:rsidRDefault="0048338E" w:rsidP="00236713">
      <w:pPr>
        <w:pStyle w:val="Textkrper2"/>
        <w:spacing w:line="240" w:lineRule="auto"/>
        <w:jc w:val="left"/>
        <w:rPr>
          <w:rFonts w:ascii="Verdana" w:hAnsi="Verdana"/>
          <w:sz w:val="20"/>
          <w:szCs w:val="20"/>
          <w:lang w:eastAsia="de-AT"/>
        </w:rPr>
      </w:pPr>
    </w:p>
    <w:p w:rsidR="00542245" w:rsidRPr="00BD1654" w:rsidRDefault="00542245" w:rsidP="00236713">
      <w:pPr>
        <w:pStyle w:val="Textkrper2"/>
        <w:spacing w:line="240" w:lineRule="auto"/>
        <w:jc w:val="left"/>
        <w:rPr>
          <w:rFonts w:ascii="Verdana" w:hAnsi="Verdana"/>
          <w:sz w:val="20"/>
          <w:szCs w:val="20"/>
        </w:rPr>
      </w:pPr>
      <w:r w:rsidRPr="00BD1654">
        <w:rPr>
          <w:rFonts w:ascii="Verdana" w:hAnsi="Verdana"/>
          <w:sz w:val="20"/>
          <w:szCs w:val="20"/>
        </w:rPr>
        <w:t xml:space="preserve">Both Renée </w:t>
      </w:r>
      <w:r w:rsidR="00236713" w:rsidRPr="00BD1654">
        <w:rPr>
          <w:rFonts w:ascii="Verdana" w:hAnsi="Verdana"/>
          <w:sz w:val="20"/>
          <w:szCs w:val="20"/>
        </w:rPr>
        <w:t xml:space="preserve">Firestone </w:t>
      </w:r>
      <w:r w:rsidRPr="00BD1654">
        <w:rPr>
          <w:rFonts w:ascii="Verdana" w:hAnsi="Verdana"/>
          <w:sz w:val="20"/>
          <w:szCs w:val="20"/>
        </w:rPr>
        <w:t xml:space="preserve">and Hermine </w:t>
      </w:r>
      <w:r w:rsidR="00236713" w:rsidRPr="00BD1654">
        <w:rPr>
          <w:rFonts w:ascii="Verdana" w:hAnsi="Verdana"/>
          <w:sz w:val="20"/>
          <w:szCs w:val="20"/>
        </w:rPr>
        <w:t xml:space="preserve">Liska </w:t>
      </w:r>
      <w:r w:rsidRPr="00BD1654">
        <w:rPr>
          <w:rFonts w:ascii="Verdana" w:hAnsi="Verdana"/>
          <w:sz w:val="20"/>
          <w:szCs w:val="20"/>
        </w:rPr>
        <w:t>are outstanding examples of humanity, tolerance and how to peacefully coexist as humans.  </w:t>
      </w:r>
    </w:p>
    <w:p w:rsidR="00236713" w:rsidRPr="00991D44" w:rsidRDefault="00236713" w:rsidP="001C2268">
      <w:pPr>
        <w:spacing w:after="0"/>
        <w:rPr>
          <w:rFonts w:ascii="Times New Roman" w:eastAsia="Times New Roman" w:hAnsi="Times New Roman"/>
          <w:sz w:val="24"/>
          <w:szCs w:val="24"/>
          <w:lang w:val="en-US" w:eastAsia="de-AT"/>
        </w:rPr>
      </w:pPr>
    </w:p>
    <w:p w:rsidR="001C2268" w:rsidRDefault="006E3EAE" w:rsidP="001C2268">
      <w:pPr>
        <w:spacing w:after="0"/>
        <w:rPr>
          <w:rFonts w:ascii="Verdana" w:hAnsi="Verdana"/>
          <w:sz w:val="20"/>
          <w:szCs w:val="20"/>
          <w:lang w:val="en-US"/>
        </w:rPr>
      </w:pPr>
      <w:r w:rsidRPr="00BD76D5">
        <w:rPr>
          <w:rFonts w:ascii="Verdana" w:eastAsia="Times New Roman" w:hAnsi="Verdana"/>
          <w:sz w:val="20"/>
          <w:szCs w:val="20"/>
          <w:lang w:val="en-US" w:eastAsia="de-AT"/>
        </w:rPr>
        <w:lastRenderedPageBreak/>
        <w:t xml:space="preserve">Short biographies </w:t>
      </w:r>
      <w:r w:rsidR="00A84EC4">
        <w:rPr>
          <w:rFonts w:ascii="Verdana" w:eastAsia="Times New Roman" w:hAnsi="Verdana"/>
          <w:sz w:val="20"/>
          <w:szCs w:val="20"/>
          <w:lang w:val="en-US" w:eastAsia="de-AT"/>
        </w:rPr>
        <w:t>of</w:t>
      </w:r>
      <w:r w:rsidRPr="00BD76D5">
        <w:rPr>
          <w:rFonts w:ascii="Verdana" w:eastAsia="Times New Roman" w:hAnsi="Verdana"/>
          <w:sz w:val="20"/>
          <w:szCs w:val="20"/>
          <w:lang w:val="en-US" w:eastAsia="de-AT"/>
        </w:rPr>
        <w:t xml:space="preserve"> these survivors ar</w:t>
      </w:r>
      <w:r w:rsidR="001C7CD8" w:rsidRPr="00BD76D5">
        <w:rPr>
          <w:rFonts w:ascii="Verdana" w:eastAsia="Times New Roman" w:hAnsi="Verdana"/>
          <w:sz w:val="20"/>
          <w:szCs w:val="20"/>
          <w:lang w:val="en-US" w:eastAsia="de-AT"/>
        </w:rPr>
        <w:t>e</w:t>
      </w:r>
      <w:r w:rsidR="001C2268" w:rsidRPr="00BD76D5">
        <w:rPr>
          <w:rFonts w:ascii="Verdana" w:eastAsia="Times New Roman" w:hAnsi="Verdana"/>
          <w:sz w:val="20"/>
          <w:szCs w:val="20"/>
          <w:lang w:val="en-US" w:eastAsia="de-AT"/>
        </w:rPr>
        <w:t>available</w:t>
      </w:r>
      <w:r w:rsidR="00D01A2C" w:rsidRPr="00BD76D5">
        <w:rPr>
          <w:rFonts w:ascii="Verdana" w:eastAsia="Times New Roman" w:hAnsi="Verdana"/>
          <w:sz w:val="20"/>
          <w:szCs w:val="20"/>
          <w:lang w:val="en-US" w:eastAsia="de-AT"/>
        </w:rPr>
        <w:t xml:space="preserve">below </w:t>
      </w:r>
      <w:r w:rsidRPr="00BD76D5">
        <w:rPr>
          <w:rFonts w:ascii="Verdana" w:eastAsia="Times New Roman" w:hAnsi="Verdana"/>
          <w:sz w:val="20"/>
          <w:szCs w:val="20"/>
          <w:lang w:val="en-US" w:eastAsia="de-AT"/>
        </w:rPr>
        <w:t xml:space="preserve">as well as </w:t>
      </w:r>
      <w:r w:rsidR="00A84EC4">
        <w:rPr>
          <w:rFonts w:ascii="Verdana" w:eastAsia="Times New Roman" w:hAnsi="Verdana"/>
          <w:sz w:val="20"/>
          <w:szCs w:val="20"/>
          <w:lang w:val="en-US" w:eastAsia="de-AT"/>
        </w:rPr>
        <w:t>of</w:t>
      </w:r>
      <w:r w:rsidR="001C2268" w:rsidRPr="00BD76D5">
        <w:rPr>
          <w:rFonts w:ascii="Verdana" w:eastAsia="Times New Roman" w:hAnsi="Verdana"/>
          <w:sz w:val="20"/>
          <w:szCs w:val="20"/>
          <w:lang w:val="en-US" w:eastAsia="de-AT"/>
        </w:rPr>
        <w:t>other survivors who participated</w:t>
      </w:r>
      <w:r w:rsidR="004B5B1C" w:rsidRPr="00BD76D5">
        <w:rPr>
          <w:rFonts w:ascii="Verdana" w:eastAsia="Times New Roman" w:hAnsi="Verdana"/>
          <w:sz w:val="20"/>
          <w:szCs w:val="20"/>
          <w:lang w:val="en-US" w:eastAsia="de-AT"/>
        </w:rPr>
        <w:t xml:space="preserve"> in</w:t>
      </w:r>
      <w:r w:rsidR="00203ED0" w:rsidRPr="00BD76D5">
        <w:rPr>
          <w:rFonts w:ascii="Verdana" w:eastAsia="Times New Roman" w:hAnsi="Verdana"/>
          <w:sz w:val="20"/>
          <w:szCs w:val="20"/>
          <w:lang w:val="en-US" w:eastAsia="de-AT"/>
        </w:rPr>
        <w:t xml:space="preserve"> the project, like</w:t>
      </w:r>
      <w:r w:rsidR="00000EA0">
        <w:rPr>
          <w:rFonts w:ascii="Verdana" w:eastAsia="Times New Roman" w:hAnsi="Verdana"/>
          <w:sz w:val="20"/>
          <w:szCs w:val="20"/>
          <w:lang w:val="en-US" w:eastAsia="de-AT"/>
        </w:rPr>
        <w:t xml:space="preserve"> Czech</w:t>
      </w:r>
      <w:r w:rsidR="00000EA0" w:rsidRPr="00D409B2">
        <w:rPr>
          <w:rFonts w:ascii="Verdana" w:hAnsi="Verdana"/>
          <w:b/>
          <w:sz w:val="20"/>
          <w:szCs w:val="20"/>
          <w:lang w:val="en-US"/>
        </w:rPr>
        <w:t>Adolf Burger</w:t>
      </w:r>
      <w:r w:rsidR="00000EA0" w:rsidRPr="0000427B">
        <w:rPr>
          <w:rFonts w:ascii="Verdana" w:hAnsi="Verdana"/>
          <w:sz w:val="20"/>
          <w:szCs w:val="20"/>
          <w:lang w:val="en-US"/>
        </w:rPr>
        <w:t>, Jewish Auschwitz survivor &amp; counterfeiter in Sachsenhausen concentration camp</w:t>
      </w:r>
      <w:r w:rsidR="00000EA0">
        <w:rPr>
          <w:rFonts w:ascii="Verdana" w:hAnsi="Verdana"/>
          <w:sz w:val="20"/>
          <w:szCs w:val="20"/>
          <w:lang w:val="en-US"/>
        </w:rPr>
        <w:t xml:space="preserve">, </w:t>
      </w:r>
      <w:r w:rsidR="00BD76D5" w:rsidRPr="00BD76D5">
        <w:rPr>
          <w:rFonts w:ascii="Verdana" w:eastAsia="Times New Roman" w:hAnsi="Verdana"/>
          <w:sz w:val="20"/>
          <w:szCs w:val="20"/>
          <w:lang w:val="en-US" w:eastAsia="de-AT"/>
        </w:rPr>
        <w:t xml:space="preserve">Austrian </w:t>
      </w:r>
      <w:r w:rsidR="00BD76D5" w:rsidRPr="00375B1B">
        <w:rPr>
          <w:rFonts w:ascii="Verdana" w:eastAsia="Times New Roman" w:hAnsi="Verdana"/>
          <w:b/>
          <w:sz w:val="20"/>
          <w:szCs w:val="20"/>
          <w:lang w:val="en-US" w:eastAsia="de-AT"/>
        </w:rPr>
        <w:t>Leopold Engleitner</w:t>
      </w:r>
      <w:r w:rsidR="00A84EC4" w:rsidRPr="00EF7B84">
        <w:rPr>
          <w:rFonts w:ascii="Verdana" w:eastAsia="Times New Roman" w:hAnsi="Verdana"/>
          <w:sz w:val="20"/>
          <w:szCs w:val="20"/>
          <w:lang w:val="en-US" w:eastAsia="de-AT"/>
        </w:rPr>
        <w:t>,</w:t>
      </w:r>
      <w:r w:rsidR="00A84EC4">
        <w:rPr>
          <w:rFonts w:ascii="Verdana" w:eastAsia="Times New Roman" w:hAnsi="Verdana"/>
          <w:sz w:val="20"/>
          <w:szCs w:val="20"/>
          <w:lang w:val="en-US" w:eastAsia="de-AT"/>
        </w:rPr>
        <w:t>who</w:t>
      </w:r>
      <w:r w:rsidR="00A84EC4">
        <w:rPr>
          <w:rFonts w:ascii="Verdana" w:hAnsi="Verdana"/>
          <w:sz w:val="20"/>
          <w:szCs w:val="20"/>
          <w:lang w:val="en-US"/>
        </w:rPr>
        <w:t>remained active visiting schools, universities and memorial sites even after turning 107 years old,</w:t>
      </w:r>
      <w:r w:rsidR="00BD76D5" w:rsidRPr="00BD76D5">
        <w:rPr>
          <w:rFonts w:ascii="Verdana" w:eastAsia="Times New Roman" w:hAnsi="Verdana"/>
          <w:sz w:val="20"/>
          <w:szCs w:val="20"/>
          <w:lang w:val="en-US" w:eastAsia="de-AT"/>
        </w:rPr>
        <w:t xml:space="preserve">and </w:t>
      </w:r>
      <w:r w:rsidR="00171006" w:rsidRPr="00BD76D5">
        <w:rPr>
          <w:rFonts w:ascii="Verdana" w:eastAsia="Times New Roman" w:hAnsi="Verdana"/>
          <w:sz w:val="20"/>
          <w:szCs w:val="20"/>
          <w:lang w:val="en-US" w:eastAsia="de-AT"/>
        </w:rPr>
        <w:t xml:space="preserve">German </w:t>
      </w:r>
      <w:r w:rsidR="00171006" w:rsidRPr="00BD76D5">
        <w:rPr>
          <w:rFonts w:ascii="Verdana" w:eastAsia="Times New Roman" w:hAnsi="Verdana"/>
          <w:b/>
          <w:sz w:val="20"/>
          <w:szCs w:val="20"/>
          <w:lang w:val="en-US" w:eastAsia="de-AT"/>
        </w:rPr>
        <w:t>Richard Rudolph</w:t>
      </w:r>
      <w:r w:rsidR="00384DAE" w:rsidRPr="00BD76D5">
        <w:rPr>
          <w:rFonts w:ascii="Verdana" w:eastAsia="Times New Roman" w:hAnsi="Verdana"/>
          <w:sz w:val="20"/>
          <w:szCs w:val="20"/>
          <w:lang w:val="en-US" w:eastAsia="de-AT"/>
        </w:rPr>
        <w:t xml:space="preserve">. </w:t>
      </w:r>
      <w:r w:rsidR="00BD76D5" w:rsidRPr="00BD76D5">
        <w:rPr>
          <w:rFonts w:ascii="Verdana" w:eastAsia="Times New Roman" w:hAnsi="Verdana"/>
          <w:sz w:val="20"/>
          <w:szCs w:val="20"/>
          <w:lang w:val="en-US" w:eastAsia="de-AT"/>
        </w:rPr>
        <w:t xml:space="preserve">Rudolph’s </w:t>
      </w:r>
      <w:r w:rsidR="00384DAE" w:rsidRPr="00BD76D5">
        <w:rPr>
          <w:rFonts w:ascii="Verdana" w:eastAsia="Times New Roman" w:hAnsi="Verdana"/>
          <w:sz w:val="20"/>
          <w:szCs w:val="20"/>
          <w:lang w:val="en-US" w:eastAsia="de-AT"/>
        </w:rPr>
        <w:t>story</w:t>
      </w:r>
      <w:r w:rsidR="00D3033C">
        <w:rPr>
          <w:rFonts w:ascii="Verdana" w:hAnsi="Verdana"/>
          <w:sz w:val="20"/>
          <w:szCs w:val="20"/>
          <w:lang w:val="en-US"/>
        </w:rPr>
        <w:t xml:space="preserve">is outstanding as </w:t>
      </w:r>
      <w:r w:rsidR="00384DAE" w:rsidRPr="00BD76D5">
        <w:rPr>
          <w:rFonts w:ascii="Verdana" w:hAnsi="Verdana"/>
          <w:sz w:val="20"/>
          <w:szCs w:val="20"/>
          <w:lang w:val="en-US"/>
        </w:rPr>
        <w:t xml:space="preserve">he was a “Victim of Double Persecution” who was </w:t>
      </w:r>
      <w:r w:rsidR="00384DAE" w:rsidRPr="00BD76D5">
        <w:rPr>
          <w:rFonts w:ascii="Verdana" w:hAnsi="Verdana"/>
          <w:b/>
          <w:sz w:val="20"/>
          <w:szCs w:val="20"/>
          <w:lang w:val="en-US"/>
        </w:rPr>
        <w:t>imprisoned 19 (!) years</w:t>
      </w:r>
      <w:r w:rsidR="00384DAE" w:rsidRPr="00BD76D5">
        <w:rPr>
          <w:rFonts w:ascii="Verdana" w:hAnsi="Verdana"/>
          <w:sz w:val="20"/>
          <w:szCs w:val="20"/>
          <w:lang w:val="en-US"/>
        </w:rPr>
        <w:t xml:space="preserve"> by both German dictatorships</w:t>
      </w:r>
      <w:r w:rsidR="00D3033C">
        <w:rPr>
          <w:rFonts w:ascii="Verdana" w:hAnsi="Verdana"/>
          <w:sz w:val="20"/>
          <w:szCs w:val="20"/>
          <w:lang w:val="en-US"/>
        </w:rPr>
        <w:softHyphen/>
      </w:r>
      <w:r w:rsidR="00D3033C">
        <w:rPr>
          <w:rFonts w:ascii="Verdana" w:hAnsi="Verdana"/>
          <w:sz w:val="20"/>
          <w:szCs w:val="20"/>
          <w:lang w:val="en-US"/>
        </w:rPr>
        <w:softHyphen/>
      </w:r>
      <w:r w:rsidR="00D3033C">
        <w:rPr>
          <w:rFonts w:ascii="Verdana" w:hAnsi="Verdana"/>
          <w:sz w:val="20"/>
          <w:szCs w:val="20"/>
          <w:lang w:val="en-US"/>
        </w:rPr>
        <w:softHyphen/>
        <w:t>—</w:t>
      </w:r>
      <w:r w:rsidR="00384DAE" w:rsidRPr="00BD76D5">
        <w:rPr>
          <w:rFonts w:ascii="Verdana" w:hAnsi="Verdana"/>
          <w:sz w:val="20"/>
          <w:szCs w:val="20"/>
          <w:lang w:val="en-US"/>
        </w:rPr>
        <w:t xml:space="preserve"> the Nazi and Communist Regimes</w:t>
      </w:r>
      <w:r w:rsidR="00A84EC4">
        <w:rPr>
          <w:rFonts w:ascii="Verdana" w:hAnsi="Verdana"/>
          <w:sz w:val="20"/>
          <w:szCs w:val="20"/>
          <w:lang w:val="en-US"/>
        </w:rPr>
        <w:t>.</w:t>
      </w:r>
    </w:p>
    <w:p w:rsidR="002B71C8" w:rsidRDefault="002B71C8" w:rsidP="001C2268">
      <w:pPr>
        <w:spacing w:after="0"/>
        <w:rPr>
          <w:rFonts w:ascii="Verdana" w:hAnsi="Verdana"/>
          <w:sz w:val="20"/>
          <w:szCs w:val="20"/>
          <w:lang w:val="en-US"/>
        </w:rPr>
      </w:pPr>
    </w:p>
    <w:p w:rsidR="0070272A" w:rsidRDefault="002B71C8" w:rsidP="00754647">
      <w:pPr>
        <w:spacing w:after="0"/>
        <w:rPr>
          <w:rFonts w:ascii="Verdana" w:hAnsi="Verdana"/>
          <w:sz w:val="20"/>
          <w:szCs w:val="20"/>
          <w:lang w:val="en-US"/>
        </w:rPr>
      </w:pPr>
      <w:r>
        <w:rPr>
          <w:rFonts w:ascii="Verdana" w:hAnsi="Verdana"/>
          <w:sz w:val="20"/>
          <w:szCs w:val="20"/>
          <w:lang w:val="en-US"/>
        </w:rPr>
        <w:t xml:space="preserve">Also providing their testimony are </w:t>
      </w:r>
      <w:r w:rsidRPr="002B71C8">
        <w:rPr>
          <w:rFonts w:ascii="Verdana" w:hAnsi="Verdana"/>
          <w:b/>
          <w:sz w:val="20"/>
          <w:szCs w:val="20"/>
          <w:lang w:val="en-US"/>
        </w:rPr>
        <w:t xml:space="preserve">Ernst </w:t>
      </w:r>
      <w:r w:rsidRPr="00000EA0">
        <w:rPr>
          <w:rFonts w:ascii="Verdana" w:hAnsi="Verdana"/>
          <w:b/>
          <w:sz w:val="20"/>
          <w:szCs w:val="20"/>
          <w:lang w:val="en-US"/>
        </w:rPr>
        <w:t xml:space="preserve">Blajs, </w:t>
      </w:r>
      <w:r w:rsidRPr="002B71C8">
        <w:rPr>
          <w:rFonts w:ascii="Verdana" w:hAnsi="Verdana"/>
          <w:b/>
          <w:sz w:val="20"/>
          <w:szCs w:val="20"/>
          <w:lang w:val="en-US"/>
        </w:rPr>
        <w:t>Frieda Horvath</w:t>
      </w:r>
      <w:r>
        <w:rPr>
          <w:rFonts w:ascii="Verdana" w:hAnsi="Verdana"/>
          <w:sz w:val="20"/>
          <w:szCs w:val="20"/>
          <w:lang w:val="en-US"/>
        </w:rPr>
        <w:t xml:space="preserve">, </w:t>
      </w:r>
      <w:r w:rsidRPr="002B71C8">
        <w:rPr>
          <w:rFonts w:ascii="Verdana" w:hAnsi="Verdana"/>
          <w:b/>
          <w:sz w:val="20"/>
          <w:szCs w:val="20"/>
          <w:lang w:val="en-US"/>
        </w:rPr>
        <w:t>Josef Jakubowicz</w:t>
      </w:r>
      <w:r>
        <w:rPr>
          <w:rFonts w:ascii="Verdana" w:hAnsi="Verdana"/>
          <w:sz w:val="20"/>
          <w:szCs w:val="20"/>
          <w:lang w:val="en-US"/>
        </w:rPr>
        <w:t xml:space="preserve">, and </w:t>
      </w:r>
      <w:r w:rsidRPr="00BD2313">
        <w:rPr>
          <w:rFonts w:ascii="Verdana" w:hAnsi="Verdana"/>
          <w:b/>
          <w:sz w:val="20"/>
          <w:szCs w:val="20"/>
          <w:lang w:val="en-US"/>
        </w:rPr>
        <w:t>Simone Liebster</w:t>
      </w:r>
      <w:r>
        <w:rPr>
          <w:rFonts w:ascii="Verdana" w:hAnsi="Verdana"/>
          <w:sz w:val="20"/>
          <w:szCs w:val="20"/>
          <w:lang w:val="en-US"/>
        </w:rPr>
        <w:t>.</w:t>
      </w:r>
    </w:p>
    <w:p w:rsidR="00754647" w:rsidRDefault="00000EA0" w:rsidP="00754647">
      <w:pPr>
        <w:spacing w:after="0"/>
        <w:rPr>
          <w:rFonts w:ascii="Verdana" w:hAnsi="Verdana"/>
          <w:b/>
          <w:sz w:val="20"/>
          <w:szCs w:val="20"/>
          <w:lang w:val="en-US"/>
        </w:rPr>
      </w:pPr>
      <w:r>
        <w:rPr>
          <w:rFonts w:ascii="Verdana" w:hAnsi="Verdana"/>
          <w:sz w:val="20"/>
          <w:szCs w:val="20"/>
          <w:lang w:val="en-US"/>
        </w:rPr>
        <w:br/>
      </w:r>
      <w:r w:rsidR="00754647" w:rsidRPr="005B616F">
        <w:rPr>
          <w:rFonts w:ascii="Verdana" w:hAnsi="Verdana"/>
          <w:b/>
          <w:sz w:val="20"/>
          <w:szCs w:val="20"/>
          <w:lang w:val="en-US"/>
        </w:rPr>
        <w:t xml:space="preserve">For detailed information please visit website: </w:t>
      </w:r>
      <w:hyperlink r:id="rId10" w:history="1">
        <w:r w:rsidR="00754647" w:rsidRPr="005B616F">
          <w:rPr>
            <w:rStyle w:val="Hyperlink"/>
            <w:rFonts w:ascii="Verdana" w:hAnsi="Verdana"/>
            <w:b/>
            <w:sz w:val="20"/>
            <w:szCs w:val="20"/>
            <w:lang w:val="en-US"/>
          </w:rPr>
          <w:t>www.TakingTheStand.net</w:t>
        </w:r>
      </w:hyperlink>
    </w:p>
    <w:p w:rsidR="005A0D5B" w:rsidRPr="00DA5E92" w:rsidRDefault="005A0D5B" w:rsidP="001C2268">
      <w:pPr>
        <w:spacing w:after="0"/>
        <w:rPr>
          <w:rFonts w:ascii="Times New Roman" w:eastAsia="Times New Roman" w:hAnsi="Times New Roman"/>
          <w:sz w:val="24"/>
          <w:szCs w:val="24"/>
          <w:lang w:val="en-US" w:eastAsia="de-AT"/>
        </w:rPr>
      </w:pPr>
    </w:p>
    <w:p w:rsidR="00DA5E92" w:rsidRPr="00BD1654" w:rsidRDefault="00265241" w:rsidP="00DA5E92">
      <w:pPr>
        <w:spacing w:after="0"/>
        <w:rPr>
          <w:rFonts w:ascii="Verdana" w:hAnsi="Verdana"/>
          <w:sz w:val="20"/>
          <w:szCs w:val="20"/>
          <w:lang w:val="en-US"/>
        </w:rPr>
      </w:pPr>
      <w:r w:rsidRPr="00BD2313">
        <w:rPr>
          <w:rFonts w:ascii="Verdana" w:hAnsi="Verdana"/>
          <w:b/>
          <w:i/>
          <w:sz w:val="28"/>
          <w:szCs w:val="28"/>
          <w:lang w:val="en-US"/>
        </w:rPr>
        <w:t xml:space="preserve">About </w:t>
      </w:r>
      <w:r w:rsidR="006E3EAE" w:rsidRPr="00BD2313">
        <w:rPr>
          <w:rFonts w:ascii="Verdana" w:hAnsi="Verdana"/>
          <w:b/>
          <w:sz w:val="28"/>
          <w:szCs w:val="28"/>
          <w:lang w:val="en-US"/>
        </w:rPr>
        <w:t>TAKING THE STAND</w:t>
      </w:r>
      <w:r w:rsidR="00DA5E92">
        <w:rPr>
          <w:rFonts w:ascii="Times New Roman" w:hAnsi="Times New Roman"/>
          <w:b/>
          <w:i/>
          <w:sz w:val="32"/>
          <w:lang w:val="en-US"/>
        </w:rPr>
        <w:br/>
      </w:r>
      <w:r w:rsidR="006E3EAE">
        <w:rPr>
          <w:b/>
          <w:i/>
          <w:sz w:val="24"/>
          <w:szCs w:val="24"/>
          <w:lang w:val="en-US"/>
        </w:rPr>
        <w:br/>
      </w:r>
      <w:r w:rsidR="00DA5E92" w:rsidRPr="00BD1654">
        <w:rPr>
          <w:rFonts w:ascii="Verdana" w:hAnsi="Verdana"/>
          <w:b/>
          <w:i/>
          <w:iCs/>
          <w:sz w:val="20"/>
          <w:szCs w:val="20"/>
          <w:lang w:val="en-US" w:eastAsia="de-AT"/>
        </w:rPr>
        <w:t>TAKING THE STAND</w:t>
      </w:r>
      <w:r w:rsidR="00DA5E92" w:rsidRPr="00BD1654">
        <w:rPr>
          <w:rFonts w:ascii="Verdana" w:hAnsi="Verdana"/>
          <w:b/>
          <w:bCs/>
          <w:i/>
          <w:iCs/>
          <w:sz w:val="20"/>
          <w:szCs w:val="20"/>
          <w:lang w:val="en-US"/>
        </w:rPr>
        <w:t>: We Have More to Say</w:t>
      </w:r>
      <w:r w:rsidR="00DA5E92" w:rsidRPr="00BD1654">
        <w:rPr>
          <w:rFonts w:ascii="Verdana" w:hAnsi="Verdana"/>
          <w:bCs/>
          <w:iCs/>
          <w:sz w:val="20"/>
          <w:szCs w:val="20"/>
          <w:lang w:val="en-US"/>
        </w:rPr>
        <w:t xml:space="preserve"> condenses </w:t>
      </w:r>
      <w:r w:rsidR="004B5B1C" w:rsidRPr="00BD1654">
        <w:rPr>
          <w:rFonts w:ascii="Verdana" w:hAnsi="Verdana"/>
          <w:bCs/>
          <w:iCs/>
          <w:sz w:val="20"/>
          <w:szCs w:val="20"/>
          <w:lang w:val="en-US"/>
        </w:rPr>
        <w:t xml:space="preserve">the </w:t>
      </w:r>
      <w:r w:rsidR="00DA5E92" w:rsidRPr="00BD1654">
        <w:rPr>
          <w:rFonts w:ascii="Verdana" w:hAnsi="Verdana"/>
          <w:bCs/>
          <w:iCs/>
          <w:sz w:val="20"/>
          <w:szCs w:val="20"/>
          <w:lang w:val="en-US"/>
        </w:rPr>
        <w:t xml:space="preserve">insights and experiences of nine victims of the Nazi movement and their messages to the younger generation. </w:t>
      </w:r>
      <w:r w:rsidR="00DA5E92" w:rsidRPr="00BD1654">
        <w:rPr>
          <w:rFonts w:ascii="Verdana" w:hAnsi="Verdana"/>
          <w:sz w:val="20"/>
          <w:szCs w:val="20"/>
          <w:lang w:val="en-US"/>
        </w:rPr>
        <w:t xml:space="preserve">They are from five different countries and were persecuted for reasons of ethnicity, politics/ideology, or religion. All in all, they were interned in fifty-four camps or institutions, </w:t>
      </w:r>
      <w:r w:rsidR="00DA5E92" w:rsidRPr="00BD1654">
        <w:rPr>
          <w:rFonts w:ascii="Verdana" w:eastAsia="Times New Roman" w:hAnsi="Verdana"/>
          <w:sz w:val="20"/>
          <w:szCs w:val="20"/>
          <w:lang w:val="en-US" w:eastAsia="de-AT"/>
        </w:rPr>
        <w:t xml:space="preserve">they were imprisoned for 528 months (44 years), and all together they can provide life experience totaling 806 years </w:t>
      </w:r>
      <w:r w:rsidR="004B5B1C" w:rsidRPr="00BD1654">
        <w:rPr>
          <w:rFonts w:ascii="Verdana" w:eastAsia="Times New Roman" w:hAnsi="Verdana"/>
          <w:sz w:val="20"/>
          <w:szCs w:val="20"/>
          <w:lang w:val="en-US" w:eastAsia="de-AT"/>
        </w:rPr>
        <w:t xml:space="preserve">and </w:t>
      </w:r>
      <w:r w:rsidR="00DA5E92" w:rsidRPr="00BD1654">
        <w:rPr>
          <w:rFonts w:ascii="Verdana" w:eastAsia="Times New Roman" w:hAnsi="Verdana"/>
          <w:sz w:val="20"/>
          <w:szCs w:val="20"/>
          <w:lang w:val="en-US" w:eastAsia="de-AT"/>
        </w:rPr>
        <w:t>7 months! The variety of the survivors</w:t>
      </w:r>
      <w:r w:rsidR="004B5B1C" w:rsidRPr="00BD1654">
        <w:rPr>
          <w:rFonts w:ascii="Verdana" w:eastAsia="Times New Roman" w:hAnsi="Verdana"/>
          <w:sz w:val="20"/>
          <w:szCs w:val="20"/>
          <w:lang w:val="en-US" w:eastAsia="de-AT"/>
        </w:rPr>
        <w:t>’</w:t>
      </w:r>
      <w:r w:rsidR="00DA5E92" w:rsidRPr="00BD1654">
        <w:rPr>
          <w:rFonts w:ascii="Verdana" w:eastAsia="Times New Roman" w:hAnsi="Verdana"/>
          <w:sz w:val="20"/>
          <w:szCs w:val="20"/>
          <w:lang w:val="en-US" w:eastAsia="de-AT"/>
        </w:rPr>
        <w:t xml:space="preserve"> experiences allows not merely a small sliver of the Holocaust to be displayed, but rather the whole spectrum of the Holocaust </w:t>
      </w:r>
      <w:r w:rsidR="004B5B1C" w:rsidRPr="00BD1654">
        <w:rPr>
          <w:rFonts w:ascii="Verdana" w:eastAsia="Times New Roman" w:hAnsi="Verdana"/>
          <w:sz w:val="20"/>
          <w:szCs w:val="20"/>
          <w:lang w:val="en-US" w:eastAsia="de-AT"/>
        </w:rPr>
        <w:t>to be</w:t>
      </w:r>
      <w:r w:rsidR="00DA5E92" w:rsidRPr="00BD1654">
        <w:rPr>
          <w:rFonts w:ascii="Verdana" w:eastAsia="Times New Roman" w:hAnsi="Verdana"/>
          <w:sz w:val="20"/>
          <w:szCs w:val="20"/>
          <w:lang w:val="en-US" w:eastAsia="de-AT"/>
        </w:rPr>
        <w:t xml:space="preserve"> brought into view.</w:t>
      </w:r>
      <w:r w:rsidR="00DA5E92" w:rsidRPr="00BD1654">
        <w:rPr>
          <w:rFonts w:ascii="Verdana" w:hAnsi="Verdana"/>
          <w:bCs/>
          <w:noProof/>
          <w:sz w:val="20"/>
          <w:szCs w:val="20"/>
          <w:lang w:val="en-US"/>
        </w:rPr>
        <w:t xml:space="preserve">For five years, </w:t>
      </w:r>
      <w:r w:rsidR="00DA5E92" w:rsidRPr="00BD1654">
        <w:rPr>
          <w:rFonts w:ascii="Verdana" w:hAnsi="Verdana"/>
          <w:sz w:val="20"/>
          <w:szCs w:val="20"/>
          <w:lang w:val="en-US"/>
        </w:rPr>
        <w:t>Rammerstorfer collected questions directed to Holocaust survivors that were posed by schoolchildren and students</w:t>
      </w:r>
      <w:r w:rsidR="004B5B1C" w:rsidRPr="00BD1654">
        <w:rPr>
          <w:rFonts w:ascii="Verdana" w:hAnsi="Verdana"/>
          <w:sz w:val="20"/>
          <w:szCs w:val="20"/>
          <w:lang w:val="en-US"/>
        </w:rPr>
        <w:t xml:space="preserve"> from</w:t>
      </w:r>
      <w:r w:rsidR="00DA5E92" w:rsidRPr="00BD1654">
        <w:rPr>
          <w:rFonts w:ascii="Verdana" w:hAnsi="Verdana"/>
          <w:sz w:val="20"/>
          <w:szCs w:val="20"/>
          <w:lang w:val="en-US"/>
        </w:rPr>
        <w:t xml:space="preserve"> all over the world.The catalog of questions, unique in the world, consists of 100 questions from 61 schools and universities in 30 countries on 6 continents.</w:t>
      </w:r>
    </w:p>
    <w:p w:rsidR="00DA5E92" w:rsidRPr="00BD1654" w:rsidRDefault="00DA5E92" w:rsidP="00DA5E92">
      <w:pPr>
        <w:autoSpaceDE w:val="0"/>
        <w:autoSpaceDN w:val="0"/>
        <w:adjustRightInd w:val="0"/>
        <w:spacing w:after="0" w:line="240" w:lineRule="auto"/>
        <w:rPr>
          <w:rFonts w:ascii="Verdana" w:hAnsi="Verdana"/>
          <w:sz w:val="20"/>
          <w:szCs w:val="20"/>
          <w:lang w:val="en-US"/>
        </w:rPr>
      </w:pPr>
    </w:p>
    <w:p w:rsidR="00DA5E92" w:rsidRDefault="00DA5E92" w:rsidP="00DA5E92">
      <w:pPr>
        <w:autoSpaceDE w:val="0"/>
        <w:autoSpaceDN w:val="0"/>
        <w:adjustRightInd w:val="0"/>
        <w:spacing w:after="0" w:line="240" w:lineRule="auto"/>
        <w:rPr>
          <w:rFonts w:ascii="Verdana" w:hAnsi="Verdana"/>
          <w:sz w:val="20"/>
          <w:szCs w:val="20"/>
          <w:lang w:val="en-US"/>
        </w:rPr>
      </w:pPr>
      <w:r w:rsidRPr="00BD1654">
        <w:rPr>
          <w:rFonts w:ascii="Verdana" w:hAnsi="Verdana"/>
          <w:sz w:val="20"/>
          <w:szCs w:val="20"/>
          <w:lang w:val="en-US"/>
        </w:rPr>
        <w:t>What is truly innovative about this project is that all the Holocaust survivors were asked the same questions. As a result, a point-for-point comparison of their answers is possible.</w:t>
      </w:r>
    </w:p>
    <w:p w:rsidR="00BD1654" w:rsidRPr="00BD1654" w:rsidRDefault="00BD1654" w:rsidP="00DA5E92">
      <w:pPr>
        <w:autoSpaceDE w:val="0"/>
        <w:autoSpaceDN w:val="0"/>
        <w:adjustRightInd w:val="0"/>
        <w:spacing w:after="0" w:line="240" w:lineRule="auto"/>
        <w:rPr>
          <w:rFonts w:ascii="Verdana" w:hAnsi="Verdana"/>
          <w:sz w:val="20"/>
          <w:szCs w:val="20"/>
          <w:lang w:val="en-US"/>
        </w:rPr>
      </w:pPr>
    </w:p>
    <w:p w:rsidR="00E250B0" w:rsidRDefault="00DA5E92" w:rsidP="00DA5E92">
      <w:pPr>
        <w:autoSpaceDE w:val="0"/>
        <w:autoSpaceDN w:val="0"/>
        <w:adjustRightInd w:val="0"/>
        <w:spacing w:after="0" w:line="240" w:lineRule="auto"/>
        <w:rPr>
          <w:rFonts w:ascii="Verdana" w:eastAsia="Times New Roman" w:hAnsi="Verdana"/>
          <w:sz w:val="20"/>
          <w:szCs w:val="20"/>
          <w:lang w:val="en-US" w:eastAsia="de-AT"/>
        </w:rPr>
      </w:pPr>
      <w:r w:rsidRPr="00BD1654">
        <w:rPr>
          <w:rFonts w:ascii="Verdana" w:hAnsi="Verdana"/>
          <w:sz w:val="20"/>
          <w:szCs w:val="20"/>
          <w:lang w:val="en-US"/>
        </w:rPr>
        <w:t>Those whose voices are heard range from an average housewife and an unskilled laborer to a fashion designer, from those who have been relatively silent to active Holocaust teachers and to survivors who have already been widely featured in the media and whose life stories have even been the subject of Oscar-winning films.</w:t>
      </w:r>
      <w:r w:rsidR="007E7F71" w:rsidRPr="00BD1654">
        <w:rPr>
          <w:rFonts w:ascii="Verdana" w:hAnsi="Verdana"/>
          <w:sz w:val="20"/>
          <w:szCs w:val="20"/>
          <w:lang w:val="en-US"/>
        </w:rPr>
        <w:br/>
      </w:r>
      <w:r w:rsidR="007E7F71">
        <w:rPr>
          <w:rFonts w:ascii="Times New Roman" w:hAnsi="Times New Roman"/>
          <w:sz w:val="24"/>
          <w:szCs w:val="24"/>
          <w:lang w:val="en-US"/>
        </w:rPr>
        <w:br/>
      </w:r>
      <w:r w:rsidR="007E7F71" w:rsidRPr="00BD76D5">
        <w:rPr>
          <w:rFonts w:ascii="Verdana" w:eastAsia="Times New Roman" w:hAnsi="Verdana"/>
          <w:sz w:val="20"/>
          <w:szCs w:val="20"/>
          <w:lang w:val="en-US" w:eastAsia="de-AT"/>
        </w:rPr>
        <w:t>In the book</w:t>
      </w:r>
      <w:r w:rsidR="00BD76D5" w:rsidRPr="00BD76D5">
        <w:rPr>
          <w:rFonts w:ascii="Verdana" w:eastAsia="Times New Roman" w:hAnsi="Verdana"/>
          <w:sz w:val="20"/>
          <w:szCs w:val="20"/>
          <w:lang w:val="en-US" w:eastAsia="de-AT"/>
        </w:rPr>
        <w:t xml:space="preserve"> on which the short documentary is based</w:t>
      </w:r>
      <w:r w:rsidR="007E7F71" w:rsidRPr="00BD76D5">
        <w:rPr>
          <w:rFonts w:ascii="Verdana" w:eastAsia="Times New Roman" w:hAnsi="Verdana"/>
          <w:sz w:val="20"/>
          <w:szCs w:val="20"/>
          <w:lang w:val="en-US" w:eastAsia="de-AT"/>
        </w:rPr>
        <w:t xml:space="preserve"> all 900 answers of the survivors are documented. </w:t>
      </w:r>
    </w:p>
    <w:p w:rsidR="00DA5E92" w:rsidRPr="00BD1654" w:rsidRDefault="00DA5E92" w:rsidP="00DA5E92">
      <w:pPr>
        <w:autoSpaceDE w:val="0"/>
        <w:autoSpaceDN w:val="0"/>
        <w:adjustRightInd w:val="0"/>
        <w:spacing w:after="0" w:line="240" w:lineRule="auto"/>
        <w:rPr>
          <w:rFonts w:ascii="Verdana" w:eastAsia="Times New Roman" w:hAnsi="Verdana"/>
          <w:sz w:val="20"/>
          <w:szCs w:val="20"/>
          <w:lang w:val="en-US" w:eastAsia="de-AT"/>
        </w:rPr>
      </w:pPr>
      <w:r w:rsidRPr="00EF7E83">
        <w:rPr>
          <w:rFonts w:ascii="Times New Roman" w:hAnsi="Times New Roman"/>
          <w:i/>
          <w:sz w:val="24"/>
          <w:szCs w:val="24"/>
          <w:lang w:val="en-US"/>
        </w:rPr>
        <w:br/>
      </w:r>
      <w:r w:rsidR="00B519B2" w:rsidRPr="00BD1654">
        <w:rPr>
          <w:rFonts w:ascii="Verdana" w:eastAsia="Times New Roman" w:hAnsi="Verdana"/>
          <w:b/>
          <w:i/>
          <w:sz w:val="20"/>
          <w:szCs w:val="20"/>
          <w:lang w:val="en-US" w:eastAsia="de-AT"/>
        </w:rPr>
        <w:t>TAKING THE STAND</w:t>
      </w:r>
      <w:r w:rsidR="005C0987" w:rsidRPr="00BD1654">
        <w:rPr>
          <w:rFonts w:ascii="Verdana" w:eastAsia="Times New Roman" w:hAnsi="Verdana"/>
          <w:sz w:val="20"/>
          <w:szCs w:val="20"/>
          <w:lang w:val="en-US" w:eastAsia="de-AT"/>
        </w:rPr>
        <w:t>has</w:t>
      </w:r>
      <w:r w:rsidR="00B519B2" w:rsidRPr="00BD1654">
        <w:rPr>
          <w:rFonts w:ascii="Verdana" w:eastAsia="Times New Roman" w:hAnsi="Verdana"/>
          <w:sz w:val="20"/>
          <w:szCs w:val="20"/>
          <w:lang w:val="en-US" w:eastAsia="de-AT"/>
        </w:rPr>
        <w:t xml:space="preserve"> already</w:t>
      </w:r>
      <w:r w:rsidR="005C0987" w:rsidRPr="00BD1654">
        <w:rPr>
          <w:rFonts w:ascii="Verdana" w:eastAsia="Times New Roman" w:hAnsi="Verdana"/>
          <w:sz w:val="20"/>
          <w:szCs w:val="20"/>
          <w:lang w:val="en-US" w:eastAsia="de-AT"/>
        </w:rPr>
        <w:t xml:space="preserve"> been</w:t>
      </w:r>
      <w:r w:rsidR="00B519B2" w:rsidRPr="00BD1654">
        <w:rPr>
          <w:rFonts w:ascii="Verdana" w:eastAsia="Times New Roman" w:hAnsi="Verdana"/>
          <w:sz w:val="20"/>
          <w:szCs w:val="20"/>
          <w:lang w:val="en-US" w:eastAsia="de-AT"/>
        </w:rPr>
        <w:t xml:space="preserve"> translated </w:t>
      </w:r>
      <w:r w:rsidR="005C0987" w:rsidRPr="00BD1654">
        <w:rPr>
          <w:rFonts w:ascii="Verdana" w:eastAsia="Times New Roman" w:hAnsi="Verdana"/>
          <w:sz w:val="20"/>
          <w:szCs w:val="20"/>
          <w:lang w:val="en-US" w:eastAsia="de-AT"/>
        </w:rPr>
        <w:t>in</w:t>
      </w:r>
      <w:r w:rsidR="00B519B2" w:rsidRPr="00BD1654">
        <w:rPr>
          <w:rFonts w:ascii="Verdana" w:eastAsia="Times New Roman" w:hAnsi="Verdana"/>
          <w:sz w:val="20"/>
          <w:szCs w:val="20"/>
          <w:lang w:val="en-US" w:eastAsia="de-AT"/>
        </w:rPr>
        <w:t xml:space="preserve">to Russian, and was “highly recommended for use in schools” by the Austrian Ministry of Education. </w:t>
      </w:r>
    </w:p>
    <w:p w:rsidR="00B519B2" w:rsidRPr="002952FE" w:rsidRDefault="00B519B2" w:rsidP="00DA5E92">
      <w:pPr>
        <w:autoSpaceDE w:val="0"/>
        <w:autoSpaceDN w:val="0"/>
        <w:adjustRightInd w:val="0"/>
        <w:spacing w:after="0" w:line="240" w:lineRule="auto"/>
        <w:rPr>
          <w:rFonts w:ascii="Times New Roman" w:hAnsi="Times New Roman"/>
          <w:sz w:val="24"/>
          <w:szCs w:val="24"/>
          <w:lang w:val="en-US"/>
        </w:rPr>
      </w:pPr>
    </w:p>
    <w:p w:rsidR="00DA5E92" w:rsidRPr="00BD1654" w:rsidRDefault="00DA5E92" w:rsidP="00DA5E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ervorhebung"/>
          <w:rFonts w:ascii="Verdana" w:hAnsi="Verdana"/>
          <w:b/>
          <w:i w:val="0"/>
          <w:iCs w:val="0"/>
          <w:sz w:val="20"/>
          <w:szCs w:val="20"/>
          <w:lang w:val="en-US"/>
        </w:rPr>
      </w:pPr>
      <w:r w:rsidRPr="00BD1654">
        <w:rPr>
          <w:rFonts w:ascii="Verdana" w:hAnsi="Verdana"/>
          <w:b/>
          <w:sz w:val="20"/>
          <w:szCs w:val="20"/>
          <w:lang w:val="en-US"/>
        </w:rPr>
        <w:t xml:space="preserve">Professor Walter Manoschek, </w:t>
      </w:r>
      <w:r w:rsidRPr="00BD1654">
        <w:rPr>
          <w:rFonts w:ascii="Verdana" w:hAnsi="Verdana"/>
          <w:sz w:val="20"/>
          <w:szCs w:val="20"/>
          <w:lang w:val="en-US"/>
        </w:rPr>
        <w:t>political scientist and filmmaker, University of Vienna, says about</w:t>
      </w:r>
      <w:r w:rsidRPr="00BD1654">
        <w:rPr>
          <w:rFonts w:ascii="Verdana" w:hAnsi="Verdana"/>
          <w:b/>
          <w:i/>
          <w:sz w:val="20"/>
          <w:szCs w:val="20"/>
          <w:lang w:val="en-US"/>
        </w:rPr>
        <w:t>TAKING THE STAND</w:t>
      </w:r>
      <w:r w:rsidRPr="00BD1654">
        <w:rPr>
          <w:rFonts w:ascii="Verdana" w:hAnsi="Verdana"/>
          <w:b/>
          <w:sz w:val="20"/>
          <w:szCs w:val="20"/>
          <w:lang w:val="en-US"/>
        </w:rPr>
        <w:t>:</w:t>
      </w:r>
      <w:r w:rsidRPr="00BD1654">
        <w:rPr>
          <w:rFonts w:ascii="Verdana" w:hAnsi="Verdana"/>
          <w:sz w:val="20"/>
          <w:szCs w:val="20"/>
          <w:lang w:val="en-US"/>
        </w:rPr>
        <w:br/>
      </w:r>
      <w:r w:rsidRPr="00BD1654">
        <w:rPr>
          <w:rStyle w:val="Hervorhebung"/>
          <w:rFonts w:ascii="Verdana" w:hAnsi="Verdana"/>
          <w:sz w:val="20"/>
          <w:szCs w:val="20"/>
          <w:lang w:val="en-US"/>
        </w:rPr>
        <w:t>“Bernhard Rammerstorfer meticulously checked the historical accuracy of the interviewees’ statements, discussed the answers several times with those concerned, and made additions where necessary. As a result, the book has value as a scientific work.”</w:t>
      </w:r>
    </w:p>
    <w:p w:rsidR="00FE69A1" w:rsidRPr="00E250B0" w:rsidRDefault="00FE69A1" w:rsidP="00DA5E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ervorhebung"/>
          <w:rFonts w:ascii="Verdana" w:hAnsi="Verdana"/>
          <w:sz w:val="20"/>
          <w:szCs w:val="20"/>
          <w:lang w:val="en-US"/>
        </w:rPr>
      </w:pPr>
      <w:r w:rsidRPr="00E250B0">
        <w:rPr>
          <w:rStyle w:val="Fett"/>
          <w:rFonts w:ascii="Verdana" w:hAnsi="Verdana"/>
          <w:sz w:val="20"/>
          <w:szCs w:val="20"/>
          <w:lang w:val="en-US"/>
        </w:rPr>
        <w:t>Professor Lorenz Reibling</w:t>
      </w:r>
      <w:r w:rsidRPr="00E250B0">
        <w:rPr>
          <w:rFonts w:ascii="Verdana" w:hAnsi="Verdana"/>
          <w:sz w:val="20"/>
          <w:szCs w:val="20"/>
          <w:lang w:val="en-US"/>
        </w:rPr>
        <w:t>, Boston College, says about</w:t>
      </w:r>
      <w:r w:rsidRPr="00E250B0">
        <w:rPr>
          <w:rFonts w:ascii="Verdana" w:hAnsi="Verdana"/>
          <w:b/>
          <w:bCs/>
          <w:i/>
          <w:iCs/>
          <w:sz w:val="20"/>
          <w:szCs w:val="20"/>
          <w:lang w:val="en-US"/>
        </w:rPr>
        <w:t>TAKING THE STAND</w:t>
      </w:r>
      <w:r w:rsidRPr="00E250B0">
        <w:rPr>
          <w:rFonts w:ascii="Verdana" w:hAnsi="Verdana"/>
          <w:b/>
          <w:bCs/>
          <w:sz w:val="20"/>
          <w:szCs w:val="20"/>
          <w:lang w:val="en-US"/>
        </w:rPr>
        <w:t>:</w:t>
      </w:r>
      <w:r w:rsidRPr="00E250B0">
        <w:rPr>
          <w:rFonts w:ascii="Verdana" w:hAnsi="Verdana" w:cs="Arial"/>
          <w:b/>
          <w:bCs/>
          <w:sz w:val="20"/>
          <w:szCs w:val="20"/>
          <w:lang w:val="en-US"/>
        </w:rPr>
        <w:br/>
      </w:r>
      <w:r w:rsidRPr="00E250B0">
        <w:rPr>
          <w:rStyle w:val="Hervorhebung"/>
          <w:rFonts w:ascii="Verdana" w:hAnsi="Verdana"/>
          <w:sz w:val="20"/>
          <w:szCs w:val="20"/>
          <w:lang w:val="en-US"/>
        </w:rPr>
        <w:t>"</w:t>
      </w:r>
      <w:r w:rsidR="00755419" w:rsidRPr="00E250B0">
        <w:rPr>
          <w:rStyle w:val="Hervorhebung"/>
          <w:rFonts w:ascii="Verdana" w:hAnsi="Verdana"/>
          <w:sz w:val="20"/>
          <w:szCs w:val="20"/>
          <w:lang w:val="en-US"/>
        </w:rPr>
        <w:t xml:space="preserve">Bernhard </w:t>
      </w:r>
      <w:r w:rsidRPr="00E250B0">
        <w:rPr>
          <w:rStyle w:val="Hervorhebung"/>
          <w:rFonts w:ascii="Verdana" w:hAnsi="Verdana"/>
          <w:sz w:val="20"/>
          <w:szCs w:val="20"/>
          <w:lang w:val="en-US"/>
        </w:rPr>
        <w:t>Rammerstorfer succeeded in his global re</w:t>
      </w:r>
      <w:r w:rsidR="00755419" w:rsidRPr="00E250B0">
        <w:rPr>
          <w:rStyle w:val="Hervorhebung"/>
          <w:rFonts w:ascii="Verdana" w:hAnsi="Verdana"/>
          <w:sz w:val="20"/>
          <w:szCs w:val="20"/>
          <w:lang w:val="en-US"/>
        </w:rPr>
        <w:t xml:space="preserve">search to eliminate the </w:t>
      </w:r>
      <w:r w:rsidR="00755419" w:rsidRPr="00BD1654">
        <w:rPr>
          <w:rStyle w:val="Hervorhebung"/>
          <w:rFonts w:ascii="Verdana" w:hAnsi="Verdana"/>
          <w:sz w:val="20"/>
          <w:szCs w:val="20"/>
          <w:lang w:val="en-US"/>
        </w:rPr>
        <w:t>‘</w:t>
      </w:r>
      <w:r w:rsidR="00755419" w:rsidRPr="00E250B0">
        <w:rPr>
          <w:rStyle w:val="Hervorhebung"/>
          <w:rFonts w:ascii="Verdana" w:hAnsi="Verdana"/>
          <w:sz w:val="20"/>
          <w:szCs w:val="20"/>
          <w:lang w:val="en-US"/>
        </w:rPr>
        <w:t>noise</w:t>
      </w:r>
      <w:r w:rsidR="00755419" w:rsidRPr="00BD1654">
        <w:rPr>
          <w:rStyle w:val="Hervorhebung"/>
          <w:rFonts w:ascii="Verdana" w:hAnsi="Verdana"/>
          <w:sz w:val="20"/>
          <w:szCs w:val="20"/>
          <w:lang w:val="en-US"/>
        </w:rPr>
        <w:t xml:space="preserve">’ </w:t>
      </w:r>
      <w:r w:rsidRPr="00E250B0">
        <w:rPr>
          <w:rStyle w:val="Hervorhebung"/>
          <w:rFonts w:ascii="Verdana" w:hAnsi="Verdana"/>
          <w:sz w:val="20"/>
          <w:szCs w:val="20"/>
          <w:lang w:val="en-US"/>
        </w:rPr>
        <w:t xml:space="preserve">of individual bias and recollection by systematically </w:t>
      </w:r>
      <w:r w:rsidRPr="00E250B0">
        <w:rPr>
          <w:rStyle w:val="Hervorhebung"/>
          <w:rFonts w:ascii="Times New Roman" w:hAnsi="Times New Roman"/>
          <w:sz w:val="20"/>
          <w:szCs w:val="20"/>
          <w:lang w:val="en-US"/>
        </w:rPr>
        <w:t>‎</w:t>
      </w:r>
      <w:r w:rsidRPr="00E250B0">
        <w:rPr>
          <w:rStyle w:val="Hervorhebung"/>
          <w:rFonts w:ascii="Verdana" w:hAnsi="Verdana"/>
          <w:sz w:val="20"/>
          <w:szCs w:val="20"/>
          <w:lang w:val="en-US"/>
        </w:rPr>
        <w:t xml:space="preserve">distilling a set of relevant transcultural, transreligious and transnational questions of common interest to students of the </w:t>
      </w:r>
      <w:r w:rsidR="00FF477E" w:rsidRPr="00E250B0">
        <w:rPr>
          <w:rStyle w:val="Hervorhebung"/>
          <w:rFonts w:ascii="Verdana" w:hAnsi="Verdana"/>
          <w:sz w:val="20"/>
          <w:szCs w:val="20"/>
          <w:lang w:val="en-US"/>
        </w:rPr>
        <w:t>H</w:t>
      </w:r>
      <w:r w:rsidRPr="00E250B0">
        <w:rPr>
          <w:rStyle w:val="Hervorhebung"/>
          <w:rFonts w:ascii="Verdana" w:hAnsi="Verdana"/>
          <w:sz w:val="20"/>
          <w:szCs w:val="20"/>
          <w:lang w:val="en-US"/>
        </w:rPr>
        <w:t>olocaust. These standardi</w:t>
      </w:r>
      <w:r w:rsidR="0048338E" w:rsidRPr="00E250B0">
        <w:rPr>
          <w:rStyle w:val="Hervorhebung"/>
          <w:rFonts w:ascii="Verdana" w:hAnsi="Verdana"/>
          <w:sz w:val="20"/>
          <w:szCs w:val="20"/>
          <w:lang w:val="en-US"/>
        </w:rPr>
        <w:t>zed interviews clearly revealed</w:t>
      </w:r>
      <w:r w:rsidRPr="00E250B0">
        <w:rPr>
          <w:rStyle w:val="Hervorhebung"/>
          <w:rFonts w:ascii="Verdana" w:hAnsi="Verdana"/>
          <w:sz w:val="20"/>
          <w:szCs w:val="20"/>
          <w:lang w:val="en-US"/>
        </w:rPr>
        <w:t xml:space="preserve"> how different personality traits, religious and socio-</w:t>
      </w:r>
      <w:r w:rsidRPr="00E250B0">
        <w:rPr>
          <w:rStyle w:val="Hervorhebung"/>
          <w:rFonts w:ascii="Verdana" w:hAnsi="Verdana"/>
          <w:sz w:val="20"/>
          <w:szCs w:val="20"/>
          <w:lang w:val="en-US"/>
        </w:rPr>
        <w:lastRenderedPageBreak/>
        <w:t xml:space="preserve">cultural backgrounds of the survivors </w:t>
      </w:r>
      <w:r w:rsidRPr="00E250B0">
        <w:rPr>
          <w:rStyle w:val="Hervorhebung"/>
          <w:rFonts w:ascii="Times New Roman" w:hAnsi="Times New Roman"/>
          <w:sz w:val="20"/>
          <w:szCs w:val="20"/>
          <w:lang w:val="en-US"/>
        </w:rPr>
        <w:t>‎</w:t>
      </w:r>
      <w:r w:rsidRPr="00E250B0">
        <w:rPr>
          <w:rStyle w:val="Hervorhebung"/>
          <w:rFonts w:ascii="Verdana" w:hAnsi="Verdana"/>
          <w:sz w:val="20"/>
          <w:szCs w:val="20"/>
          <w:lang w:val="en-US"/>
        </w:rPr>
        <w:t>influenced their life stories and trauma management and in some cases led to a very optimistic interaction with present and future challenges. Rammerstorfer contributed a new scientific and human dimension to our understa</w:t>
      </w:r>
      <w:r w:rsidR="008249FD" w:rsidRPr="00E250B0">
        <w:rPr>
          <w:rStyle w:val="Hervorhebung"/>
          <w:rFonts w:ascii="Verdana" w:hAnsi="Verdana"/>
          <w:sz w:val="20"/>
          <w:szCs w:val="20"/>
          <w:lang w:val="en-US"/>
        </w:rPr>
        <w:t>nding of the Nazi regime and it</w:t>
      </w:r>
      <w:r w:rsidRPr="00E250B0">
        <w:rPr>
          <w:rStyle w:val="Hervorhebung"/>
          <w:rFonts w:ascii="Verdana" w:hAnsi="Verdana"/>
          <w:sz w:val="20"/>
          <w:szCs w:val="20"/>
          <w:lang w:val="en-US"/>
        </w:rPr>
        <w:t>s victims and martyrs."</w:t>
      </w:r>
    </w:p>
    <w:p w:rsidR="00FE69A1" w:rsidRDefault="00FE69A1" w:rsidP="00DA5E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ervorhebung"/>
          <w:rFonts w:ascii="Times New Roman" w:hAnsi="Times New Roman"/>
          <w:sz w:val="24"/>
          <w:szCs w:val="24"/>
          <w:lang w:val="en-US"/>
        </w:rPr>
      </w:pPr>
    </w:p>
    <w:p w:rsidR="006E3EAE" w:rsidRPr="00754647" w:rsidRDefault="00B81A8D" w:rsidP="006E3EAE">
      <w:pPr>
        <w:pStyle w:val="StandardWeb"/>
        <w:rPr>
          <w:rFonts w:ascii="Verdana" w:hAnsi="Verdana"/>
          <w:sz w:val="20"/>
          <w:szCs w:val="20"/>
          <w:lang w:val="en-US"/>
        </w:rPr>
      </w:pPr>
      <w:r w:rsidRPr="00BD2313">
        <w:rPr>
          <w:rFonts w:ascii="Verdana" w:hAnsi="Verdana"/>
          <w:b/>
          <w:sz w:val="28"/>
          <w:szCs w:val="28"/>
          <w:lang w:val="en-US"/>
        </w:rPr>
        <w:t>About the Author</w:t>
      </w:r>
      <w:r w:rsidR="006E3EAE" w:rsidRPr="00BD2313">
        <w:rPr>
          <w:rFonts w:ascii="Verdana" w:hAnsi="Verdana"/>
          <w:b/>
          <w:sz w:val="28"/>
          <w:szCs w:val="28"/>
          <w:lang w:val="en-US"/>
        </w:rPr>
        <w:t xml:space="preserve"> and Filmmaker</w:t>
      </w:r>
      <w:r w:rsidR="00384DAE">
        <w:rPr>
          <w:lang w:val="en-US"/>
        </w:rPr>
        <w:br/>
      </w:r>
      <w:r w:rsidR="00384DAE">
        <w:rPr>
          <w:lang w:val="en-US"/>
        </w:rPr>
        <w:br/>
      </w:r>
      <w:r w:rsidR="006E3EAE" w:rsidRPr="00754647">
        <w:rPr>
          <w:rStyle w:val="Fett"/>
          <w:rFonts w:ascii="Verdana" w:hAnsi="Verdana"/>
          <w:sz w:val="20"/>
          <w:szCs w:val="20"/>
          <w:lang w:val="en-US"/>
        </w:rPr>
        <w:t>Bernhard Rammerstorfer is an Austrian author and award winning filmmaker</w:t>
      </w:r>
      <w:r w:rsidR="006E3EAE" w:rsidRPr="00754647">
        <w:rPr>
          <w:rFonts w:ascii="Verdana" w:hAnsi="Verdana"/>
          <w:sz w:val="20"/>
          <w:szCs w:val="20"/>
          <w:lang w:val="en-US"/>
        </w:rPr>
        <w:t xml:space="preserve"> who has produced a number of publications and films relating to National Socialism that have been released in various languages in Austria, Germany, Italy, France, Croatia, Spain, the Russian Federation, and the United States of America. He has given lectures at schools, universities and memorial sites in Europe and the USA, including Dresden University, Vienna University, Columbia University, </w:t>
      </w:r>
      <w:r w:rsidR="00EF7B84">
        <w:rPr>
          <w:rFonts w:ascii="Verdana" w:hAnsi="Verdana"/>
          <w:sz w:val="20"/>
          <w:szCs w:val="20"/>
          <w:lang w:val="en-US"/>
        </w:rPr>
        <w:t xml:space="preserve">Boston College, </w:t>
      </w:r>
      <w:r w:rsidR="006E3EAE" w:rsidRPr="00754647">
        <w:rPr>
          <w:rFonts w:ascii="Verdana" w:hAnsi="Verdana"/>
          <w:sz w:val="20"/>
          <w:szCs w:val="20"/>
          <w:lang w:val="en-US"/>
        </w:rPr>
        <w:t xml:space="preserve">Georgetown University, Harvard University, </w:t>
      </w:r>
      <w:r w:rsidR="00E63B09">
        <w:rPr>
          <w:rFonts w:ascii="Verdana" w:hAnsi="Verdana"/>
          <w:sz w:val="20"/>
          <w:szCs w:val="20"/>
          <w:lang w:val="en-US"/>
        </w:rPr>
        <w:t xml:space="preserve">Pepperdine University, University of Connecticut, </w:t>
      </w:r>
      <w:r w:rsidR="006E3EAE" w:rsidRPr="00754647">
        <w:rPr>
          <w:rFonts w:ascii="Verdana" w:hAnsi="Verdana"/>
          <w:sz w:val="20"/>
          <w:szCs w:val="20"/>
          <w:lang w:val="en-US"/>
        </w:rPr>
        <w:t>UCLA, and Stanford University.</w:t>
      </w:r>
    </w:p>
    <w:p w:rsidR="006E3EAE" w:rsidRPr="00754647" w:rsidRDefault="006E3EAE" w:rsidP="006E3EAE">
      <w:pPr>
        <w:pStyle w:val="StandardWeb"/>
        <w:rPr>
          <w:rFonts w:ascii="Verdana" w:hAnsi="Verdana"/>
          <w:sz w:val="20"/>
          <w:szCs w:val="20"/>
          <w:lang w:val="en-US"/>
        </w:rPr>
      </w:pPr>
      <w:r w:rsidRPr="00754647">
        <w:rPr>
          <w:rFonts w:ascii="Verdana" w:hAnsi="Verdana"/>
          <w:sz w:val="20"/>
          <w:szCs w:val="20"/>
          <w:lang w:val="en-US"/>
        </w:rPr>
        <w:t>His meticulous pursuit of historical accuracy has earned the respect of fellow researchers and historians. With several film festival awards, and the acclaim of more than 2,000 news articles, online media, TV and radio stations around the globe, the public has rendered homage to his relentlessly passionate drive to be the calm, ordinary, yet powerful voice of those of underserved persecution.</w:t>
      </w:r>
    </w:p>
    <w:p w:rsidR="006E3EAE" w:rsidRPr="00375B1B" w:rsidRDefault="006E3EAE" w:rsidP="006E3EAE">
      <w:pPr>
        <w:pStyle w:val="StandardWeb"/>
        <w:rPr>
          <w:rFonts w:ascii="Verdana" w:hAnsi="Verdana"/>
          <w:lang w:val="en-US"/>
        </w:rPr>
      </w:pPr>
      <w:r w:rsidRPr="00754647">
        <w:rPr>
          <w:rFonts w:ascii="Verdana" w:hAnsi="Verdana"/>
          <w:sz w:val="20"/>
          <w:szCs w:val="20"/>
          <w:lang w:val="en-US"/>
        </w:rPr>
        <w:t xml:space="preserve">Besides </w:t>
      </w:r>
      <w:r w:rsidRPr="00754647">
        <w:rPr>
          <w:rFonts w:ascii="Verdana" w:hAnsi="Verdana"/>
          <w:b/>
          <w:i/>
          <w:sz w:val="20"/>
          <w:szCs w:val="20"/>
          <w:lang w:val="en-US"/>
        </w:rPr>
        <w:t>TAKING THE STAND</w:t>
      </w:r>
      <w:r w:rsidRPr="00754647">
        <w:rPr>
          <w:rFonts w:ascii="Verdana" w:hAnsi="Verdana"/>
          <w:b/>
          <w:sz w:val="20"/>
          <w:szCs w:val="20"/>
          <w:lang w:val="en-US"/>
        </w:rPr>
        <w:t>,</w:t>
      </w:r>
      <w:r w:rsidRPr="00754647">
        <w:rPr>
          <w:rFonts w:ascii="Verdana" w:hAnsi="Verdana"/>
          <w:sz w:val="20"/>
          <w:szCs w:val="20"/>
          <w:lang w:val="en-US"/>
        </w:rPr>
        <w:t xml:space="preserve"> Rammerstorfer is the author of </w:t>
      </w:r>
      <w:r w:rsidRPr="00754647">
        <w:rPr>
          <w:rFonts w:ascii="Verdana" w:hAnsi="Verdana"/>
          <w:b/>
          <w:i/>
          <w:sz w:val="20"/>
          <w:szCs w:val="20"/>
          <w:lang w:val="en-US"/>
        </w:rPr>
        <w:t>UNBROKEN WILL</w:t>
      </w:r>
      <w:r w:rsidRPr="00754647">
        <w:rPr>
          <w:rFonts w:ascii="Verdana" w:hAnsi="Verdana"/>
          <w:sz w:val="20"/>
          <w:szCs w:val="20"/>
          <w:lang w:val="en-US"/>
        </w:rPr>
        <w:t xml:space="preserve"> about concentration camp survivor Leopold Engleitner and is the producer of the documentary film of the same title. He also produced the documentaries </w:t>
      </w:r>
      <w:r w:rsidRPr="00AF6D5A">
        <w:rPr>
          <w:rFonts w:ascii="Verdana" w:hAnsi="Verdana"/>
          <w:b/>
          <w:i/>
          <w:sz w:val="20"/>
          <w:szCs w:val="20"/>
          <w:lang w:val="en-US"/>
        </w:rPr>
        <w:t>UNBROKEN WILL CAPTIVATES THE US</w:t>
      </w:r>
      <w:r w:rsidRPr="00AF6D5A">
        <w:rPr>
          <w:rFonts w:ascii="Verdana" w:hAnsi="Verdana"/>
          <w:b/>
          <w:sz w:val="20"/>
          <w:szCs w:val="20"/>
          <w:lang w:val="en-US"/>
        </w:rPr>
        <w:t xml:space="preserve">, </w:t>
      </w:r>
      <w:r w:rsidRPr="00AF6D5A">
        <w:rPr>
          <w:rFonts w:ascii="Verdana" w:hAnsi="Verdana"/>
          <w:b/>
          <w:i/>
          <w:sz w:val="20"/>
          <w:szCs w:val="20"/>
          <w:lang w:val="en-US"/>
        </w:rPr>
        <w:t>UNBROKEN WILL USA TOUR</w:t>
      </w:r>
      <w:r w:rsidRPr="00754647">
        <w:rPr>
          <w:rFonts w:ascii="Verdana" w:hAnsi="Verdana"/>
          <w:sz w:val="20"/>
          <w:szCs w:val="20"/>
          <w:lang w:val="en-US"/>
        </w:rPr>
        <w:t xml:space="preserve">, and the award-winning documentary </w:t>
      </w:r>
      <w:r w:rsidRPr="00AF6D5A">
        <w:rPr>
          <w:rFonts w:ascii="Verdana" w:hAnsi="Verdana"/>
          <w:b/>
          <w:i/>
          <w:sz w:val="20"/>
          <w:szCs w:val="20"/>
          <w:lang w:val="en-US"/>
        </w:rPr>
        <w:t xml:space="preserve">LADDER </w:t>
      </w:r>
      <w:r w:rsidR="00542245" w:rsidRPr="00AF6D5A">
        <w:rPr>
          <w:rFonts w:ascii="Verdana" w:hAnsi="Verdana"/>
          <w:b/>
          <w:i/>
          <w:sz w:val="20"/>
          <w:szCs w:val="20"/>
          <w:lang w:val="en-US"/>
        </w:rPr>
        <w:t>in the</w:t>
      </w:r>
      <w:r w:rsidRPr="00AF6D5A">
        <w:rPr>
          <w:rFonts w:ascii="Verdana" w:hAnsi="Verdana"/>
          <w:b/>
          <w:i/>
          <w:sz w:val="20"/>
          <w:szCs w:val="20"/>
          <w:lang w:val="en-US"/>
        </w:rPr>
        <w:t xml:space="preserve"> LION</w:t>
      </w:r>
      <w:r w:rsidR="005C0987" w:rsidRPr="00AF6D5A">
        <w:rPr>
          <w:rFonts w:ascii="Verdana" w:hAnsi="Verdana"/>
          <w:b/>
          <w:i/>
          <w:sz w:val="20"/>
          <w:szCs w:val="20"/>
          <w:lang w:val="en-US"/>
        </w:rPr>
        <w:t>’</w:t>
      </w:r>
      <w:r w:rsidRPr="00AF6D5A">
        <w:rPr>
          <w:rFonts w:ascii="Verdana" w:hAnsi="Verdana"/>
          <w:b/>
          <w:i/>
          <w:sz w:val="20"/>
          <w:szCs w:val="20"/>
          <w:lang w:val="en-US"/>
        </w:rPr>
        <w:t>S DEN</w:t>
      </w:r>
      <w:r w:rsidRPr="00754647">
        <w:rPr>
          <w:rFonts w:ascii="Verdana" w:hAnsi="Verdana"/>
          <w:sz w:val="20"/>
          <w:szCs w:val="20"/>
          <w:lang w:val="en-US"/>
        </w:rPr>
        <w:t>,</w:t>
      </w:r>
      <w:r w:rsidR="00BD1654" w:rsidRPr="00754647">
        <w:rPr>
          <w:rFonts w:ascii="Verdana" w:hAnsi="Verdana"/>
          <w:sz w:val="20"/>
          <w:szCs w:val="20"/>
          <w:lang w:val="en-US"/>
        </w:rPr>
        <w:t xml:space="preserve"> which received 12</w:t>
      </w:r>
      <w:r w:rsidRPr="00754647">
        <w:rPr>
          <w:rFonts w:ascii="Verdana" w:hAnsi="Verdana"/>
          <w:sz w:val="20"/>
          <w:szCs w:val="20"/>
          <w:lang w:val="en-US"/>
        </w:rPr>
        <w:t xml:space="preserve"> honors and awards from film festivals</w:t>
      </w:r>
      <w:r w:rsidR="00BD1654" w:rsidRPr="00754647">
        <w:rPr>
          <w:rFonts w:ascii="Verdana" w:hAnsi="Verdana"/>
          <w:sz w:val="20"/>
          <w:szCs w:val="20"/>
          <w:lang w:val="en-US"/>
        </w:rPr>
        <w:t xml:space="preserve"> in the US and internationally, most recently, in </w:t>
      </w:r>
      <w:r w:rsidR="00000EA0">
        <w:rPr>
          <w:rFonts w:ascii="Verdana" w:hAnsi="Verdana"/>
          <w:sz w:val="20"/>
          <w:szCs w:val="20"/>
          <w:lang w:val="en-US"/>
        </w:rPr>
        <w:t>June</w:t>
      </w:r>
      <w:r w:rsidR="00BD1654" w:rsidRPr="00754647">
        <w:rPr>
          <w:rFonts w:ascii="Verdana" w:hAnsi="Verdana"/>
          <w:sz w:val="20"/>
          <w:szCs w:val="20"/>
          <w:lang w:val="en-US"/>
        </w:rPr>
        <w:t xml:space="preserve"> 2016, in Russia</w:t>
      </w:r>
      <w:r w:rsidR="00BD1654">
        <w:rPr>
          <w:lang w:val="en-US"/>
        </w:rPr>
        <w:t>.</w:t>
      </w:r>
      <w:r>
        <w:rPr>
          <w:lang w:val="en-US"/>
        </w:rPr>
        <w:br/>
      </w:r>
      <w:r w:rsidR="00C22913" w:rsidRPr="00E63B09">
        <w:rPr>
          <w:b/>
          <w:sz w:val="20"/>
          <w:szCs w:val="20"/>
          <w:lang w:val="en-US"/>
        </w:rPr>
        <w:br/>
      </w:r>
      <w:r w:rsidRPr="00E63B09">
        <w:rPr>
          <w:b/>
          <w:sz w:val="20"/>
          <w:szCs w:val="20"/>
          <w:lang w:val="en-US"/>
        </w:rPr>
        <w:br/>
      </w:r>
      <w:r w:rsidRPr="00ED7915">
        <w:rPr>
          <w:rFonts w:ascii="Verdana" w:hAnsi="Verdana"/>
          <w:b/>
          <w:i/>
          <w:lang w:val="en-US"/>
        </w:rPr>
        <w:t xml:space="preserve">Short </w:t>
      </w:r>
      <w:r w:rsidR="00D3493D" w:rsidRPr="00ED7915">
        <w:rPr>
          <w:rFonts w:ascii="Verdana" w:hAnsi="Verdana"/>
          <w:b/>
          <w:i/>
          <w:lang w:val="en-US"/>
        </w:rPr>
        <w:t>B</w:t>
      </w:r>
      <w:r w:rsidRPr="00ED7915">
        <w:rPr>
          <w:rFonts w:ascii="Verdana" w:hAnsi="Verdana"/>
          <w:b/>
          <w:i/>
          <w:lang w:val="en-US"/>
        </w:rPr>
        <w:t>iography of Renée Firestone</w:t>
      </w:r>
    </w:p>
    <w:p w:rsidR="006E3EAE" w:rsidRPr="00375B1B" w:rsidRDefault="00375B1B" w:rsidP="006E3EAE">
      <w:pPr>
        <w:autoSpaceDE w:val="0"/>
        <w:autoSpaceDN w:val="0"/>
        <w:adjustRightInd w:val="0"/>
        <w:spacing w:after="0" w:line="240" w:lineRule="auto"/>
        <w:rPr>
          <w:rFonts w:ascii="Verdana" w:hAnsi="Verdana"/>
          <w:b/>
          <w:bCs/>
          <w:lang w:val="en-US" w:eastAsia="de-AT"/>
        </w:rPr>
      </w:pPr>
      <w:r>
        <w:rPr>
          <w:rFonts w:ascii="Verdana" w:hAnsi="Verdana"/>
          <w:b/>
          <w:bCs/>
          <w:lang w:val="en-US" w:eastAsia="de-AT"/>
        </w:rPr>
        <w:t>“</w:t>
      </w:r>
      <w:r w:rsidR="006E3EAE" w:rsidRPr="00375B1B">
        <w:rPr>
          <w:rFonts w:ascii="Verdana" w:hAnsi="Verdana"/>
          <w:b/>
          <w:bCs/>
          <w:lang w:val="en-US" w:eastAsia="de-AT"/>
        </w:rPr>
        <w:t>From Auschwitz to the Kennedy Center</w:t>
      </w:r>
      <w:r>
        <w:rPr>
          <w:rFonts w:ascii="Verdana" w:hAnsi="Verdana"/>
          <w:b/>
          <w:bCs/>
          <w:lang w:val="en-US" w:eastAsia="de-AT"/>
        </w:rPr>
        <w:t>”</w:t>
      </w:r>
    </w:p>
    <w:p w:rsidR="006E3EAE" w:rsidRPr="00375B1B" w:rsidRDefault="006E3EAE" w:rsidP="006E3EAE">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Grounds for persecution: Jew</w:t>
      </w:r>
    </w:p>
    <w:p w:rsidR="006E3EAE" w:rsidRPr="00375B1B" w:rsidRDefault="006E3EAE" w:rsidP="006E3EAE">
      <w:pPr>
        <w:autoSpaceDE w:val="0"/>
        <w:autoSpaceDN w:val="0"/>
        <w:adjustRightInd w:val="0"/>
        <w:spacing w:after="0" w:line="240" w:lineRule="auto"/>
        <w:rPr>
          <w:rFonts w:ascii="Verdana" w:hAnsi="Verdana"/>
          <w:sz w:val="24"/>
          <w:szCs w:val="24"/>
          <w:lang w:val="en-US" w:eastAsia="de-AT"/>
        </w:rPr>
      </w:pPr>
      <w:r w:rsidRPr="00375B1B">
        <w:rPr>
          <w:rFonts w:ascii="Verdana" w:hAnsi="Verdana"/>
          <w:b/>
          <w:lang w:val="en-US" w:eastAsia="de-AT"/>
        </w:rPr>
        <w:t>Length of imprisonment: 1 year</w:t>
      </w:r>
    </w:p>
    <w:p w:rsidR="006E3EAE" w:rsidRPr="00375B1B" w:rsidRDefault="006E3EAE" w:rsidP="006E3EAE">
      <w:pPr>
        <w:autoSpaceDE w:val="0"/>
        <w:autoSpaceDN w:val="0"/>
        <w:adjustRightInd w:val="0"/>
        <w:spacing w:after="0" w:line="240" w:lineRule="auto"/>
        <w:rPr>
          <w:rFonts w:ascii="Verdana" w:hAnsi="Verdana"/>
          <w:i/>
          <w:iCs/>
          <w:sz w:val="23"/>
          <w:szCs w:val="23"/>
          <w:lang w:val="en-US" w:eastAsia="de-AT"/>
        </w:rPr>
      </w:pPr>
    </w:p>
    <w:p w:rsidR="006A4DF9"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Renée Firestone, née Weinfeld, was born on April 13, 1924, in Užhorod in Eastern Czechoslovakia [now Ukraine] to a Jewish family. Following annexation of this region by Hungary in 1938, she had her first encounter with repression of the Jewish population at the hands of the Hungarian regime. She was no longer permitted to attend a state school. When the systematic extermination of Hungarian Jews began after Hitler’s invasion of Hungary, she, her parents, and her sister were confined in the Užhorod ghetto on April 29, 1944; and on May 26 of that year, she was deported to Auschwitz-Birkenau concentration camp. She was exposed to Dr. Josef Mengele’s dreaded selections on a daily basis and encountered him face-to-face on several occasions. In the autumn of 1944, she was sent to Liebau [now Lubawka] female forced labor camp in Silesia, a subcamp of Gross-Rosen concentration camp. She was liberated by the Russian army on May 8, 1945. Her mother was gassed, while her sister Klara was shot after having been the subject of experiments carried out by Dr. Hans Münch. Her father died shortly after he was liberated from the concentration camp. Only her brother Frank survived.</w:t>
      </w: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 xml:space="preserve">After the war, Renée Firestone lived in Prague before immigrating to the United States with her family in 1948. She worked as a fashion designer and ran a successful boutique. In 1998, she told her story in Steven Spielberg’s Oscar-winning documentary </w:t>
      </w:r>
      <w:r w:rsidRPr="00375B1B">
        <w:rPr>
          <w:rFonts w:ascii="Verdana" w:hAnsi="Verdana"/>
          <w:i/>
          <w:iCs/>
          <w:sz w:val="20"/>
          <w:szCs w:val="20"/>
          <w:lang w:val="en-US" w:eastAsia="de-AT"/>
        </w:rPr>
        <w:t>The Last Days</w:t>
      </w:r>
      <w:r w:rsidRPr="00375B1B">
        <w:rPr>
          <w:rFonts w:ascii="Verdana" w:hAnsi="Verdana"/>
          <w:sz w:val="20"/>
          <w:szCs w:val="20"/>
          <w:lang w:val="en-US" w:eastAsia="de-AT"/>
        </w:rPr>
        <w:t xml:space="preserve">. She regularly speaks about the Holocaust to young people in schools, at the Simon Wiesenthal Center in Los </w:t>
      </w:r>
      <w:r w:rsidRPr="00375B1B">
        <w:rPr>
          <w:rFonts w:ascii="Verdana" w:hAnsi="Verdana"/>
          <w:sz w:val="20"/>
          <w:szCs w:val="20"/>
          <w:lang w:val="en-US" w:eastAsia="de-AT"/>
        </w:rPr>
        <w:lastRenderedPageBreak/>
        <w:t xml:space="preserve">Angeles, and at the Los Angeles Museum of the Holocaust. Renée Firestone lives in </w:t>
      </w:r>
      <w:r w:rsidR="00E63B09">
        <w:rPr>
          <w:rFonts w:ascii="Verdana" w:hAnsi="Verdana"/>
          <w:sz w:val="20"/>
          <w:szCs w:val="20"/>
          <w:lang w:val="en-US" w:eastAsia="de-AT"/>
        </w:rPr>
        <w:t xml:space="preserve">Los Angeles, </w:t>
      </w:r>
      <w:r w:rsidRPr="00375B1B">
        <w:rPr>
          <w:rFonts w:ascii="Verdana" w:hAnsi="Verdana"/>
          <w:sz w:val="20"/>
          <w:szCs w:val="20"/>
          <w:lang w:val="en-US" w:eastAsia="de-AT"/>
        </w:rPr>
        <w:t>California.</w:t>
      </w:r>
    </w:p>
    <w:p w:rsidR="006E3EAE" w:rsidRPr="00E63B09" w:rsidRDefault="006E3EAE" w:rsidP="006E3EA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sz w:val="20"/>
          <w:szCs w:val="20"/>
          <w:lang w:val="en-US"/>
        </w:rPr>
      </w:pPr>
    </w:p>
    <w:p w:rsidR="006E3EAE" w:rsidRPr="00ED7915" w:rsidRDefault="006E3EAE" w:rsidP="006E3EA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i/>
          <w:sz w:val="24"/>
          <w:szCs w:val="24"/>
          <w:lang w:val="en-US"/>
        </w:rPr>
      </w:pPr>
      <w:r w:rsidRPr="00ED7915">
        <w:rPr>
          <w:rFonts w:ascii="Verdana" w:hAnsi="Verdana"/>
          <w:b/>
          <w:i/>
          <w:sz w:val="24"/>
          <w:szCs w:val="24"/>
          <w:lang w:val="en-US"/>
        </w:rPr>
        <w:t xml:space="preserve">Short </w:t>
      </w:r>
      <w:r w:rsidR="00D3493D" w:rsidRPr="00ED7915">
        <w:rPr>
          <w:rFonts w:ascii="Verdana" w:hAnsi="Verdana"/>
          <w:b/>
          <w:i/>
          <w:sz w:val="24"/>
          <w:szCs w:val="24"/>
          <w:lang w:val="en-US"/>
        </w:rPr>
        <w:t>B</w:t>
      </w:r>
      <w:r w:rsidRPr="00ED7915">
        <w:rPr>
          <w:rFonts w:ascii="Verdana" w:hAnsi="Verdana"/>
          <w:b/>
          <w:i/>
          <w:sz w:val="24"/>
          <w:szCs w:val="24"/>
          <w:lang w:val="en-US"/>
        </w:rPr>
        <w:t>iography of Hermine Liska</w:t>
      </w:r>
    </w:p>
    <w:p w:rsidR="006E3EAE" w:rsidRPr="00375B1B" w:rsidRDefault="00375B1B" w:rsidP="006E3EAE">
      <w:pPr>
        <w:autoSpaceDE w:val="0"/>
        <w:autoSpaceDN w:val="0"/>
        <w:adjustRightInd w:val="0"/>
        <w:spacing w:after="0" w:line="240" w:lineRule="auto"/>
        <w:rPr>
          <w:rFonts w:ascii="Verdana" w:hAnsi="Verdana"/>
          <w:b/>
          <w:bCs/>
          <w:lang w:val="en-US" w:eastAsia="de-AT"/>
        </w:rPr>
      </w:pPr>
      <w:r>
        <w:rPr>
          <w:rFonts w:ascii="Verdana" w:hAnsi="Verdana"/>
          <w:b/>
          <w:bCs/>
          <w:lang w:val="en-US" w:eastAsia="de-AT"/>
        </w:rPr>
        <w:t>“</w:t>
      </w:r>
      <w:r w:rsidR="006E3EAE" w:rsidRPr="00375B1B">
        <w:rPr>
          <w:rFonts w:ascii="Verdana" w:hAnsi="Verdana"/>
          <w:b/>
          <w:bCs/>
          <w:lang w:val="en-US" w:eastAsia="de-AT"/>
        </w:rPr>
        <w:t>An Eight-Year-Old Stands Her Ground</w:t>
      </w:r>
      <w:r>
        <w:rPr>
          <w:rFonts w:ascii="Verdana" w:hAnsi="Verdana"/>
          <w:b/>
          <w:bCs/>
          <w:lang w:val="en-US" w:eastAsia="de-AT"/>
        </w:rPr>
        <w:t>”</w:t>
      </w:r>
    </w:p>
    <w:p w:rsidR="006E3EAE" w:rsidRPr="00375B1B" w:rsidRDefault="006E3EAE" w:rsidP="006E3EAE">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Grounds for persecution: One of Jehovah’s Witnesses (Bible Student)</w:t>
      </w:r>
    </w:p>
    <w:p w:rsidR="006E3EAE" w:rsidRPr="00375B1B" w:rsidRDefault="006E3EAE" w:rsidP="006E3EAE">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Length of imprisonment: 4 years, 3 months</w:t>
      </w:r>
    </w:p>
    <w:p w:rsidR="006E3EAE" w:rsidRPr="00375B1B" w:rsidRDefault="006E3EAE" w:rsidP="006E3EAE">
      <w:pPr>
        <w:autoSpaceDE w:val="0"/>
        <w:autoSpaceDN w:val="0"/>
        <w:adjustRightInd w:val="0"/>
        <w:spacing w:after="0" w:line="240" w:lineRule="auto"/>
        <w:rPr>
          <w:rFonts w:ascii="Verdana" w:hAnsi="Verdana"/>
          <w:sz w:val="23"/>
          <w:szCs w:val="23"/>
          <w:lang w:val="en-US" w:eastAsia="de-AT"/>
        </w:rPr>
      </w:pP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Hermine Liska, née Obweger, was born on April 12, 1930, on her parents’ farm in St. Walburgen in Carinthia, Austria. As a child of Bible Students, as Jehovah’s Witnesses were then known, she was raised in accordance with the principles of the Bible. She refused to join the Hitler Youth and use the greeting “Heil Hitler!” Because her father did not sign the order issued by the Nazi juvenile court that obliged him to bring Hermine up in the Nazi ideology, her parents’ right to raise their children was revoked.</w:t>
      </w:r>
    </w:p>
    <w:p w:rsidR="006A4DF9" w:rsidRDefault="006A4DF9" w:rsidP="006E3EAE">
      <w:pPr>
        <w:autoSpaceDE w:val="0"/>
        <w:autoSpaceDN w:val="0"/>
        <w:adjustRightInd w:val="0"/>
        <w:spacing w:after="0" w:line="240" w:lineRule="auto"/>
        <w:rPr>
          <w:rFonts w:ascii="Verdana" w:hAnsi="Verdana"/>
          <w:sz w:val="20"/>
          <w:szCs w:val="20"/>
          <w:lang w:val="en-US" w:eastAsia="de-AT"/>
        </w:rPr>
      </w:pPr>
    </w:p>
    <w:p w:rsidR="006E3EAE" w:rsidRPr="00375B1B" w:rsidRDefault="006E3EAE" w:rsidP="006E3EAE">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In February 1941, Hermine Liska was taken away from her parents by the Nazis and put into “reeducation centers.” She was sent to the Waiern home for juveniles in Carinthia and the Adelgunden institute in Munich. Hermine Liska remained true to her principles, and after completing the mandatory year of community service for girls at an inn with a small farm in Carinthia, she was able to return home on May 8, 1945. After the war, she married, had three children, and became a housewife. Since 1999, she has visited schools all over Austria as a witness of history and every year tells as many as thirteen thousand students her story. Since 2002 she has bee</w:t>
      </w:r>
      <w:r w:rsidR="005C0987" w:rsidRPr="00375B1B">
        <w:rPr>
          <w:rFonts w:ascii="Verdana" w:hAnsi="Verdana"/>
          <w:sz w:val="20"/>
          <w:szCs w:val="20"/>
          <w:lang w:val="en-US" w:eastAsia="de-AT"/>
        </w:rPr>
        <w:t>n</w:t>
      </w:r>
      <w:r w:rsidRPr="00375B1B">
        <w:rPr>
          <w:rFonts w:ascii="Verdana" w:eastAsia="Times New Roman" w:hAnsi="Verdana"/>
          <w:sz w:val="20"/>
          <w:szCs w:val="20"/>
          <w:lang w:val="en-US" w:eastAsia="de-AT"/>
        </w:rPr>
        <w:t xml:space="preserve"> an official Holocaust Teacher on behalf of the Austrian Ministry for Education. In 2009, she was invited by the US Holocaust Memorial Museum in Washington, DC to relate her story. </w:t>
      </w:r>
      <w:r w:rsidRPr="00375B1B">
        <w:rPr>
          <w:rFonts w:ascii="Verdana" w:hAnsi="Verdana"/>
          <w:sz w:val="20"/>
          <w:szCs w:val="20"/>
          <w:lang w:val="en-US" w:eastAsia="de-AT"/>
        </w:rPr>
        <w:t>Hermine Liska lives near Graz in Styria, Austria.</w:t>
      </w:r>
    </w:p>
    <w:p w:rsidR="00C71D1B" w:rsidRPr="00375B1B" w:rsidRDefault="006E3EAE" w:rsidP="006E3EAE">
      <w:pPr>
        <w:pStyle w:val="Textkrper"/>
        <w:jc w:val="left"/>
        <w:rPr>
          <w:rFonts w:ascii="Verdana" w:hAnsi="Verdana"/>
          <w:b/>
          <w:bCs/>
          <w:sz w:val="24"/>
          <w:szCs w:val="24"/>
          <w:lang w:eastAsia="de-AT"/>
        </w:rPr>
      </w:pPr>
      <w:r w:rsidRPr="00E63B09">
        <w:rPr>
          <w:rFonts w:ascii="Verdana" w:hAnsi="Verdana"/>
          <w:b/>
          <w:sz w:val="20"/>
          <w:szCs w:val="20"/>
        </w:rPr>
        <w:br/>
      </w:r>
      <w:r w:rsidRPr="00E63B09">
        <w:rPr>
          <w:rFonts w:ascii="Verdana" w:hAnsi="Verdana"/>
          <w:b/>
          <w:sz w:val="20"/>
          <w:szCs w:val="20"/>
        </w:rPr>
        <w:br/>
      </w:r>
      <w:r w:rsidRPr="00375B1B">
        <w:rPr>
          <w:rFonts w:ascii="Verdana" w:hAnsi="Verdana"/>
          <w:b/>
          <w:sz w:val="24"/>
          <w:szCs w:val="24"/>
        </w:rPr>
        <w:t xml:space="preserve">Short </w:t>
      </w:r>
      <w:r w:rsidR="00D3493D" w:rsidRPr="00375B1B">
        <w:rPr>
          <w:rFonts w:ascii="Verdana" w:hAnsi="Verdana"/>
          <w:b/>
          <w:sz w:val="24"/>
          <w:szCs w:val="24"/>
        </w:rPr>
        <w:t>B</w:t>
      </w:r>
      <w:r w:rsidRPr="00375B1B">
        <w:rPr>
          <w:rFonts w:ascii="Verdana" w:hAnsi="Verdana"/>
          <w:b/>
          <w:sz w:val="24"/>
          <w:szCs w:val="24"/>
        </w:rPr>
        <w:t xml:space="preserve">iography of </w:t>
      </w:r>
      <w:r w:rsidR="00375B1B" w:rsidRPr="00375B1B">
        <w:rPr>
          <w:rFonts w:ascii="Verdana" w:hAnsi="Verdana"/>
          <w:b/>
          <w:bCs/>
          <w:sz w:val="24"/>
          <w:szCs w:val="24"/>
          <w:lang w:eastAsia="de-AT"/>
        </w:rPr>
        <w:t>Richard Rudolph</w:t>
      </w:r>
    </w:p>
    <w:p w:rsidR="00375B1B" w:rsidRPr="00375B1B" w:rsidRDefault="00375B1B" w:rsidP="006E3EAE">
      <w:pPr>
        <w:pStyle w:val="Textkrper"/>
        <w:jc w:val="left"/>
        <w:rPr>
          <w:rFonts w:ascii="Verdana" w:hAnsi="Verdana"/>
          <w:b/>
          <w:bCs/>
          <w:lang w:eastAsia="de-AT"/>
        </w:rPr>
      </w:pPr>
    </w:p>
    <w:p w:rsidR="00C71D1B" w:rsidRPr="00375B1B" w:rsidRDefault="00375B1B" w:rsidP="00C71D1B">
      <w:pPr>
        <w:autoSpaceDE w:val="0"/>
        <w:autoSpaceDN w:val="0"/>
        <w:adjustRightInd w:val="0"/>
        <w:spacing w:after="0" w:line="240" w:lineRule="auto"/>
        <w:rPr>
          <w:rFonts w:ascii="Verdana" w:hAnsi="Verdana"/>
          <w:b/>
          <w:bCs/>
          <w:lang w:val="en-US" w:eastAsia="de-AT"/>
        </w:rPr>
      </w:pPr>
      <w:r>
        <w:rPr>
          <w:rFonts w:ascii="Verdana" w:hAnsi="Verdana"/>
          <w:b/>
          <w:bCs/>
          <w:lang w:val="en-US" w:eastAsia="de-AT"/>
        </w:rPr>
        <w:t>“</w:t>
      </w:r>
      <w:r w:rsidR="00C71D1B" w:rsidRPr="00375B1B">
        <w:rPr>
          <w:rFonts w:ascii="Verdana" w:hAnsi="Verdana"/>
          <w:b/>
          <w:bCs/>
          <w:lang w:val="en-US" w:eastAsia="de-AT"/>
        </w:rPr>
        <w:t>A Victim of Double Persecution</w:t>
      </w:r>
      <w:r>
        <w:rPr>
          <w:rFonts w:ascii="Verdana" w:hAnsi="Verdana"/>
          <w:b/>
          <w:bCs/>
          <w:lang w:val="en-US" w:eastAsia="de-AT"/>
        </w:rPr>
        <w:t>”</w:t>
      </w:r>
    </w:p>
    <w:p w:rsidR="00C71D1B" w:rsidRPr="00375B1B" w:rsidRDefault="00C71D1B" w:rsidP="00C71D1B">
      <w:pPr>
        <w:autoSpaceDE w:val="0"/>
        <w:autoSpaceDN w:val="0"/>
        <w:adjustRightInd w:val="0"/>
        <w:spacing w:after="0" w:line="240" w:lineRule="auto"/>
        <w:rPr>
          <w:rFonts w:ascii="Verdana" w:hAnsi="Verdana"/>
          <w:b/>
          <w:lang w:val="en-US" w:eastAsia="de-AT"/>
        </w:rPr>
      </w:pPr>
      <w:r w:rsidRPr="00375B1B">
        <w:rPr>
          <w:rFonts w:ascii="Verdana" w:hAnsi="Verdana"/>
          <w:b/>
          <w:lang w:val="en-US" w:eastAsia="de-AT"/>
        </w:rPr>
        <w:t>Grounds for persecution: One of Jehovah’s Witnesses (Bible Student), conscientious objector</w:t>
      </w:r>
    </w:p>
    <w:p w:rsidR="00C71D1B" w:rsidRPr="00375B1B" w:rsidRDefault="00C71D1B" w:rsidP="00C71D1B">
      <w:pPr>
        <w:autoSpaceDE w:val="0"/>
        <w:autoSpaceDN w:val="0"/>
        <w:adjustRightInd w:val="0"/>
        <w:spacing w:after="0" w:line="240" w:lineRule="auto"/>
        <w:rPr>
          <w:rFonts w:ascii="Verdana" w:hAnsi="Verdana"/>
          <w:lang w:val="en-US" w:eastAsia="de-AT"/>
        </w:rPr>
      </w:pPr>
      <w:r w:rsidRPr="00375B1B">
        <w:rPr>
          <w:rFonts w:ascii="Verdana" w:hAnsi="Verdana"/>
          <w:b/>
          <w:lang w:val="en-US" w:eastAsia="de-AT"/>
        </w:rPr>
        <w:t>Length of imprisonment: 18 years, 11 months</w:t>
      </w:r>
    </w:p>
    <w:p w:rsidR="00C71D1B" w:rsidRPr="00375B1B" w:rsidRDefault="00C71D1B" w:rsidP="00C71D1B">
      <w:pPr>
        <w:autoSpaceDE w:val="0"/>
        <w:autoSpaceDN w:val="0"/>
        <w:adjustRightInd w:val="0"/>
        <w:spacing w:after="0" w:line="240" w:lineRule="auto"/>
        <w:rPr>
          <w:rFonts w:ascii="Verdana" w:hAnsi="Verdana"/>
          <w:sz w:val="24"/>
          <w:szCs w:val="24"/>
          <w:lang w:val="en-US" w:eastAsia="de-AT"/>
        </w:rPr>
      </w:pPr>
    </w:p>
    <w:p w:rsidR="00C71D1B" w:rsidRPr="00375B1B" w:rsidRDefault="00C71D1B" w:rsidP="00C71D1B">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Richard Rudolph was born on June 11, 1911, in Rothenbach, Silesia, Germany [now Boguszów-Gorce, Poland]. World War I caused him to develop a deep revulsion of war and shattered his trust in the established churches. Following a long search for answers to the problems of humankind, he began an intensive study of the Bible and became one of Jehovah’s Witnesses in 1935.</w:t>
      </w:r>
    </w:p>
    <w:p w:rsidR="006A4DF9" w:rsidRDefault="006A4DF9" w:rsidP="00C71D1B">
      <w:pPr>
        <w:autoSpaceDE w:val="0"/>
        <w:autoSpaceDN w:val="0"/>
        <w:adjustRightInd w:val="0"/>
        <w:spacing w:after="0" w:line="240" w:lineRule="auto"/>
        <w:rPr>
          <w:rFonts w:ascii="Verdana" w:hAnsi="Verdana"/>
          <w:sz w:val="20"/>
          <w:szCs w:val="20"/>
          <w:lang w:val="en-US" w:eastAsia="de-AT"/>
        </w:rPr>
      </w:pPr>
    </w:p>
    <w:p w:rsidR="006A4DF9" w:rsidRDefault="00C71D1B" w:rsidP="00C71D1B">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t xml:space="preserve">On July 2, 1936, Rudolph was arrested by the Gestapo for smuggling banned publications and imprisoned in the municipal prison in Hirschberg [now Jelenia Góra]. After two and a half years in the Hirschberg prison and the penitentiary and juvenile prison in Breslau [now Wrocław], and short terms of imprisonment in the Breslau police prison and Alexanderplatz police prison in Berlin, he was interned in Sachsenhausen concentration camp on January 26, 1939. There, on September 15, 1939, he witnessed the execution of August Dickmann, the first conscientious objector to be executed in World War II. After four years in Neuengamme concentration camp, during which he spent several weeks in its subcamps Darß-Wieck and Darß-Zingst, he was permanently transferred to another of Neuengamme’s subcamps—Salzgitter-Watenstedt/Leinde near Braunschweig. After that, he was briefly held in Ravensbrück concentration camp. </w:t>
      </w:r>
      <w:r w:rsidR="00542245" w:rsidRPr="00375B1B">
        <w:rPr>
          <w:rFonts w:ascii="Verdana" w:hAnsi="Verdana"/>
          <w:sz w:val="20"/>
          <w:szCs w:val="20"/>
          <w:lang w:val="en-US" w:eastAsia="de-AT"/>
        </w:rPr>
        <w:br/>
      </w:r>
    </w:p>
    <w:p w:rsidR="00C71D1B" w:rsidRPr="00375B1B" w:rsidRDefault="00542245" w:rsidP="00C71D1B">
      <w:pPr>
        <w:autoSpaceDE w:val="0"/>
        <w:autoSpaceDN w:val="0"/>
        <w:adjustRightInd w:val="0"/>
        <w:spacing w:after="0" w:line="240" w:lineRule="auto"/>
        <w:rPr>
          <w:rFonts w:ascii="Verdana" w:hAnsi="Verdana"/>
          <w:sz w:val="20"/>
          <w:szCs w:val="20"/>
          <w:lang w:val="en-US" w:eastAsia="de-AT"/>
        </w:rPr>
      </w:pPr>
      <w:r w:rsidRPr="00375B1B">
        <w:rPr>
          <w:rFonts w:ascii="Verdana" w:hAnsi="Verdana"/>
          <w:sz w:val="20"/>
          <w:szCs w:val="20"/>
          <w:lang w:val="en-US" w:eastAsia="de-AT"/>
        </w:rPr>
        <w:lastRenderedPageBreak/>
        <w:t xml:space="preserve">He was </w:t>
      </w:r>
      <w:r w:rsidR="00C71D1B" w:rsidRPr="00375B1B">
        <w:rPr>
          <w:rFonts w:ascii="Verdana" w:hAnsi="Verdana"/>
          <w:sz w:val="20"/>
          <w:szCs w:val="20"/>
          <w:lang w:val="en-US" w:eastAsia="de-AT"/>
        </w:rPr>
        <w:t xml:space="preserve">liberated in May 1945 while on the death march to the ocean liner </w:t>
      </w:r>
      <w:r w:rsidR="00C71D1B" w:rsidRPr="00375B1B">
        <w:rPr>
          <w:rFonts w:ascii="Verdana" w:hAnsi="Verdana"/>
          <w:i/>
          <w:iCs/>
          <w:sz w:val="20"/>
          <w:szCs w:val="20"/>
          <w:lang w:val="en-US" w:eastAsia="de-AT"/>
        </w:rPr>
        <w:t>Cap Arcona</w:t>
      </w:r>
      <w:r w:rsidR="00C71D1B" w:rsidRPr="00375B1B">
        <w:rPr>
          <w:rFonts w:ascii="Verdana" w:hAnsi="Verdana"/>
          <w:sz w:val="20"/>
          <w:szCs w:val="20"/>
          <w:lang w:val="en-US" w:eastAsia="de-AT"/>
        </w:rPr>
        <w:t>, anchored off Lübeck. Richard Rudolph spent a total of nine years in Nazi prisons and concentration camps.</w:t>
      </w:r>
    </w:p>
    <w:p w:rsidR="006A4DF9" w:rsidRDefault="006A4DF9" w:rsidP="006E3EAE">
      <w:pPr>
        <w:autoSpaceDE w:val="0"/>
        <w:autoSpaceDN w:val="0"/>
        <w:adjustRightInd w:val="0"/>
        <w:spacing w:after="0" w:line="240" w:lineRule="auto"/>
        <w:rPr>
          <w:rFonts w:ascii="Verdana" w:hAnsi="Verdana"/>
          <w:sz w:val="20"/>
          <w:szCs w:val="20"/>
          <w:lang w:val="en-US" w:eastAsia="de-AT"/>
        </w:rPr>
      </w:pPr>
    </w:p>
    <w:p w:rsidR="001B7D7C" w:rsidRPr="00E63B09" w:rsidRDefault="00C71D1B" w:rsidP="006E3EAE">
      <w:pPr>
        <w:autoSpaceDE w:val="0"/>
        <w:autoSpaceDN w:val="0"/>
        <w:adjustRightInd w:val="0"/>
        <w:spacing w:after="0" w:line="240" w:lineRule="auto"/>
        <w:rPr>
          <w:rFonts w:ascii="Times New Roman" w:hAnsi="Times New Roman"/>
          <w:b/>
          <w:sz w:val="20"/>
          <w:szCs w:val="20"/>
          <w:lang w:val="en-US"/>
        </w:rPr>
      </w:pPr>
      <w:r w:rsidRPr="00375B1B">
        <w:rPr>
          <w:rFonts w:ascii="Verdana" w:hAnsi="Verdana"/>
          <w:sz w:val="20"/>
          <w:szCs w:val="20"/>
          <w:lang w:val="en-US" w:eastAsia="de-AT"/>
        </w:rPr>
        <w:t xml:space="preserve">After the war, he again found himself persecuted because of his beliefs, this time by the communist regime in the German Democratic Republic. In 1950, he was sentenced to fifteen years’ imprisonment. After this sentence had been reduced, he was held in communist prisons for ten years, until September 21, 1960. In January 1961, he succeeded in escaping to West Berlin in the Federal Republic of Germany. In the course of nearly nineteen years’ imprisonment, Rudolph was interned in six concentration camps and subcamps and nine prisons. </w:t>
      </w:r>
      <w:r w:rsidR="00384DAE" w:rsidRPr="00375B1B">
        <w:rPr>
          <w:rFonts w:ascii="Verdana" w:hAnsi="Verdana"/>
          <w:b/>
          <w:sz w:val="20"/>
          <w:szCs w:val="20"/>
          <w:lang w:val="en-US"/>
        </w:rPr>
        <w:br/>
      </w:r>
    </w:p>
    <w:p w:rsidR="001B7D7C" w:rsidRPr="00E63B09" w:rsidRDefault="001B7D7C" w:rsidP="006E3EAE">
      <w:pPr>
        <w:autoSpaceDE w:val="0"/>
        <w:autoSpaceDN w:val="0"/>
        <w:adjustRightInd w:val="0"/>
        <w:spacing w:after="0" w:line="240" w:lineRule="auto"/>
        <w:rPr>
          <w:rFonts w:ascii="Times New Roman" w:hAnsi="Times New Roman"/>
          <w:b/>
          <w:sz w:val="20"/>
          <w:szCs w:val="20"/>
          <w:lang w:val="en-US"/>
        </w:rPr>
      </w:pPr>
    </w:p>
    <w:p w:rsidR="001B7D7C" w:rsidRPr="00ED7915" w:rsidRDefault="001B7D7C" w:rsidP="006E3EAE">
      <w:pPr>
        <w:autoSpaceDE w:val="0"/>
        <w:autoSpaceDN w:val="0"/>
        <w:adjustRightInd w:val="0"/>
        <w:spacing w:after="0" w:line="240" w:lineRule="auto"/>
        <w:rPr>
          <w:rFonts w:ascii="Verdana" w:hAnsi="Verdana"/>
          <w:b/>
          <w:i/>
          <w:sz w:val="24"/>
          <w:szCs w:val="24"/>
          <w:lang w:val="en-US"/>
        </w:rPr>
      </w:pPr>
      <w:r w:rsidRPr="00ED7915">
        <w:rPr>
          <w:rFonts w:ascii="Verdana" w:hAnsi="Verdana"/>
          <w:b/>
          <w:i/>
          <w:sz w:val="24"/>
          <w:szCs w:val="24"/>
          <w:lang w:val="en-US"/>
        </w:rPr>
        <w:t>Short Biography of Leopold Engleitner</w:t>
      </w:r>
    </w:p>
    <w:p w:rsidR="00151078" w:rsidRDefault="000F3145" w:rsidP="00E250B0">
      <w:pPr>
        <w:tabs>
          <w:tab w:val="left" w:pos="5923"/>
        </w:tabs>
        <w:autoSpaceDE w:val="0"/>
        <w:autoSpaceDN w:val="0"/>
        <w:adjustRightInd w:val="0"/>
        <w:spacing w:after="0" w:line="240" w:lineRule="auto"/>
        <w:rPr>
          <w:rFonts w:ascii="Verdana" w:hAnsi="Verdana"/>
          <w:b/>
          <w:i/>
          <w:sz w:val="24"/>
          <w:szCs w:val="24"/>
          <w:lang w:val="en-US"/>
        </w:rPr>
      </w:pPr>
      <w:r>
        <w:rPr>
          <w:rFonts w:ascii="Verdana" w:hAnsi="Verdana"/>
          <w:b/>
          <w:i/>
          <w:sz w:val="24"/>
          <w:szCs w:val="24"/>
          <w:lang w:val="en-US"/>
        </w:rPr>
        <w:tab/>
      </w:r>
    </w:p>
    <w:p w:rsidR="001B7D7C" w:rsidRDefault="001B7D7C" w:rsidP="006E3EAE">
      <w:pPr>
        <w:autoSpaceDE w:val="0"/>
        <w:autoSpaceDN w:val="0"/>
        <w:adjustRightInd w:val="0"/>
        <w:spacing w:after="0" w:line="240" w:lineRule="auto"/>
        <w:rPr>
          <w:rFonts w:ascii="Verdana" w:hAnsi="Verdana"/>
          <w:b/>
          <w:lang w:val="en-US"/>
        </w:rPr>
      </w:pPr>
      <w:r>
        <w:rPr>
          <w:rFonts w:ascii="Verdana" w:hAnsi="Verdana"/>
          <w:b/>
          <w:lang w:val="en-US"/>
        </w:rPr>
        <w:t>“Unbroken Will”</w:t>
      </w:r>
    </w:p>
    <w:p w:rsidR="001B7D7C" w:rsidRDefault="001B7D7C" w:rsidP="006E3EAE">
      <w:pPr>
        <w:autoSpaceDE w:val="0"/>
        <w:autoSpaceDN w:val="0"/>
        <w:adjustRightInd w:val="0"/>
        <w:spacing w:after="0" w:line="240" w:lineRule="auto"/>
        <w:rPr>
          <w:rFonts w:ascii="Verdana" w:hAnsi="Verdana"/>
          <w:b/>
          <w:lang w:val="en-US"/>
        </w:rPr>
      </w:pPr>
      <w:r>
        <w:rPr>
          <w:rFonts w:ascii="Verdana" w:hAnsi="Verdana"/>
          <w:b/>
          <w:lang w:val="en-US"/>
        </w:rPr>
        <w:t>Grounds for Persecution: One of Jehovah’s Witnesses (Bible Student), conscientious objector</w:t>
      </w:r>
    </w:p>
    <w:p w:rsidR="001B7D7C" w:rsidRDefault="001B7D7C" w:rsidP="006E3EAE">
      <w:pPr>
        <w:autoSpaceDE w:val="0"/>
        <w:autoSpaceDN w:val="0"/>
        <w:adjustRightInd w:val="0"/>
        <w:spacing w:after="0" w:line="240" w:lineRule="auto"/>
        <w:rPr>
          <w:rFonts w:ascii="Verdana" w:hAnsi="Verdana"/>
          <w:b/>
          <w:lang w:val="en-US"/>
        </w:rPr>
      </w:pPr>
      <w:r>
        <w:rPr>
          <w:rFonts w:ascii="Verdana" w:hAnsi="Verdana"/>
          <w:b/>
          <w:lang w:val="en-US"/>
        </w:rPr>
        <w:t>Length of Imprisonment: 6 years, 5 months</w:t>
      </w:r>
    </w:p>
    <w:p w:rsidR="001B7D7C" w:rsidRDefault="001B7D7C" w:rsidP="006E3EAE">
      <w:pPr>
        <w:autoSpaceDE w:val="0"/>
        <w:autoSpaceDN w:val="0"/>
        <w:adjustRightInd w:val="0"/>
        <w:spacing w:after="0" w:line="240" w:lineRule="auto"/>
        <w:rPr>
          <w:rFonts w:ascii="Verdana" w:hAnsi="Verdana"/>
          <w:b/>
          <w:lang w:val="en-US"/>
        </w:rPr>
      </w:pPr>
    </w:p>
    <w:p w:rsidR="006A4DF9" w:rsidRDefault="001B7D7C" w:rsidP="006E3EAE">
      <w:pPr>
        <w:autoSpaceDE w:val="0"/>
        <w:autoSpaceDN w:val="0"/>
        <w:adjustRightInd w:val="0"/>
        <w:spacing w:after="0" w:line="240" w:lineRule="auto"/>
        <w:rPr>
          <w:rFonts w:ascii="Verdana" w:hAnsi="Verdana"/>
          <w:sz w:val="20"/>
          <w:szCs w:val="20"/>
          <w:lang w:val="en-US"/>
        </w:rPr>
      </w:pPr>
      <w:r w:rsidRPr="006A4DF9">
        <w:rPr>
          <w:rFonts w:ascii="Verdana" w:hAnsi="Verdana"/>
          <w:sz w:val="20"/>
          <w:szCs w:val="20"/>
          <w:lang w:val="en-US"/>
        </w:rPr>
        <w:t xml:space="preserve">Leopold Engleitner was born into a Catholic family on July 23, 1905, in Aigen-Voglhub, Austrian-Hungary. As a child, he lived under the imperial and royal Austro-Hungarian monarchy and met Emperor Franz Joseph in Bad Ischl. As a schoolboy, he had to endure the terror of World War I. Following intensive study of the Bible in the early 1930s, he became one of Jehovah’s Witnesses in 1932. Religious intolerance during the period of Austrofascism </w:t>
      </w:r>
      <w:r w:rsidR="006A4DF9" w:rsidRPr="006A4DF9">
        <w:rPr>
          <w:rFonts w:ascii="Verdana" w:hAnsi="Verdana"/>
          <w:sz w:val="20"/>
          <w:szCs w:val="20"/>
          <w:lang w:val="en-US"/>
        </w:rPr>
        <w:t>(1934-1938) meant that Engleitner suffered unfair treatment at the hands of the authorities, and he was sentenced to several terms in Bad Ischl, St. Gilgen, Salzburg, and Bad Ausee prisons.</w:t>
      </w:r>
    </w:p>
    <w:p w:rsidR="006A4DF9" w:rsidRDefault="006A4DF9" w:rsidP="006E3EAE">
      <w:pPr>
        <w:autoSpaceDE w:val="0"/>
        <w:autoSpaceDN w:val="0"/>
        <w:adjustRightInd w:val="0"/>
        <w:spacing w:after="0" w:line="240" w:lineRule="auto"/>
        <w:rPr>
          <w:rFonts w:ascii="Verdana" w:hAnsi="Verdana"/>
          <w:sz w:val="20"/>
          <w:szCs w:val="20"/>
          <w:lang w:val="en-US"/>
        </w:rPr>
      </w:pPr>
    </w:p>
    <w:p w:rsidR="006A4DF9" w:rsidRDefault="006A4DF9" w:rsidP="006E3EAE">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 xml:space="preserve">Owing to his faith as one of Jehovah’s Witnesses and his refusal to do military service, Engleitner was interned in the prisons in Bad Ischl, Linz, Wels, Salzburg, and Munich, as well as the concentration camps Buchenwald, Niederhagen, and </w:t>
      </w:r>
      <w:r w:rsidR="00AA68D5">
        <w:rPr>
          <w:rFonts w:ascii="Verdana" w:hAnsi="Verdana"/>
          <w:sz w:val="20"/>
          <w:szCs w:val="20"/>
          <w:lang w:val="en-US"/>
        </w:rPr>
        <w:t>Ravensbrück</w:t>
      </w:r>
      <w:r>
        <w:rPr>
          <w:rFonts w:ascii="Verdana" w:hAnsi="Verdana"/>
          <w:sz w:val="20"/>
          <w:szCs w:val="20"/>
          <w:lang w:val="en-US"/>
        </w:rPr>
        <w:t xml:space="preserve">, and its subcamp Comthurey, </w:t>
      </w:r>
      <w:r w:rsidR="00AA68D5">
        <w:rPr>
          <w:rFonts w:ascii="Verdana" w:hAnsi="Verdana"/>
          <w:sz w:val="20"/>
          <w:szCs w:val="20"/>
          <w:lang w:val="en-US"/>
        </w:rPr>
        <w:t>from April 4, 1939, to July 15, 1943.</w:t>
      </w:r>
      <w:r w:rsidR="000D06DF">
        <w:rPr>
          <w:rFonts w:ascii="Verdana" w:hAnsi="Verdana"/>
          <w:sz w:val="20"/>
          <w:szCs w:val="20"/>
          <w:lang w:val="en-US"/>
        </w:rPr>
        <w:t xml:space="preserve"> He was released on the condition that he spend the rest of his life as a forced laborer working in agriculture. On April 17, 1945, he received his call-up papers for the German Wehrmacht. Engleitner fled into the mountains of the Salzkammergut region and hid there until May 5, 1945. After the war, he worked in agriculture and for the road maintenance department in Bad Ischl until his retirement in 1969. </w:t>
      </w:r>
    </w:p>
    <w:p w:rsidR="000D06DF" w:rsidRDefault="000D06DF" w:rsidP="006E3EAE">
      <w:pPr>
        <w:autoSpaceDE w:val="0"/>
        <w:autoSpaceDN w:val="0"/>
        <w:adjustRightInd w:val="0"/>
        <w:spacing w:after="0" w:line="240" w:lineRule="auto"/>
        <w:rPr>
          <w:rFonts w:ascii="Verdana" w:hAnsi="Verdana"/>
          <w:sz w:val="20"/>
          <w:szCs w:val="20"/>
          <w:lang w:val="en-US"/>
        </w:rPr>
      </w:pPr>
    </w:p>
    <w:p w:rsidR="000D06DF" w:rsidRDefault="000D06DF" w:rsidP="006E3EAE">
      <w:pPr>
        <w:autoSpaceDE w:val="0"/>
        <w:autoSpaceDN w:val="0"/>
        <w:adjustRightInd w:val="0"/>
        <w:spacing w:after="0" w:line="240" w:lineRule="auto"/>
        <w:rPr>
          <w:rFonts w:ascii="Verdana" w:hAnsi="Verdana"/>
          <w:sz w:val="20"/>
          <w:szCs w:val="20"/>
          <w:lang w:val="en-US"/>
        </w:rPr>
      </w:pPr>
      <w:r>
        <w:rPr>
          <w:rFonts w:ascii="Verdana" w:hAnsi="Verdana"/>
          <w:sz w:val="20"/>
          <w:szCs w:val="20"/>
          <w:lang w:val="en-US"/>
        </w:rPr>
        <w:t xml:space="preserve">Engleitner’s experiences were recorded in his biography </w:t>
      </w:r>
      <w:r w:rsidRPr="000D06DF">
        <w:rPr>
          <w:rFonts w:ascii="Verdana" w:hAnsi="Verdana"/>
          <w:b/>
          <w:i/>
          <w:sz w:val="20"/>
          <w:szCs w:val="20"/>
          <w:lang w:val="en-US"/>
        </w:rPr>
        <w:t>Unbroke</w:t>
      </w:r>
      <w:r>
        <w:rPr>
          <w:rFonts w:ascii="Verdana" w:hAnsi="Verdana"/>
          <w:b/>
          <w:i/>
          <w:sz w:val="20"/>
          <w:szCs w:val="20"/>
          <w:lang w:val="en-US"/>
        </w:rPr>
        <w:t>n Will</w:t>
      </w:r>
      <w:r>
        <w:rPr>
          <w:rFonts w:ascii="Verdana" w:hAnsi="Verdana"/>
          <w:sz w:val="20"/>
          <w:szCs w:val="20"/>
          <w:lang w:val="en-US"/>
        </w:rPr>
        <w:t xml:space="preserve"> and the film documentary of the same name, both of which have been translated into several languages. Toward the end of the 1990s, Engleitner began speaking about his experiences at schools, universities and memorial sites in Europe and the United States. Even at such a great age, he has traveled over ninety-five thousand miles – almost four times the Earth’s circumference – to give talks as an eyewitness who campaigns against forgetting the lessons of history. </w:t>
      </w:r>
      <w:r w:rsidR="00ED7915">
        <w:rPr>
          <w:rFonts w:ascii="Verdana" w:hAnsi="Verdana"/>
          <w:sz w:val="20"/>
          <w:szCs w:val="20"/>
          <w:lang w:val="en-US"/>
        </w:rPr>
        <w:br/>
      </w:r>
    </w:p>
    <w:p w:rsidR="006A4DF9" w:rsidRDefault="006A4DF9" w:rsidP="006E3EAE">
      <w:pPr>
        <w:autoSpaceDE w:val="0"/>
        <w:autoSpaceDN w:val="0"/>
        <w:adjustRightInd w:val="0"/>
        <w:spacing w:after="0" w:line="240" w:lineRule="auto"/>
        <w:rPr>
          <w:rFonts w:ascii="Verdana" w:hAnsi="Verdana"/>
          <w:sz w:val="20"/>
          <w:szCs w:val="20"/>
          <w:lang w:val="en-US"/>
        </w:rPr>
      </w:pPr>
    </w:p>
    <w:p w:rsidR="00ED7915" w:rsidRPr="00000EA0" w:rsidRDefault="00ED7915" w:rsidP="00ED7915">
      <w:pPr>
        <w:autoSpaceDE w:val="0"/>
        <w:autoSpaceDN w:val="0"/>
        <w:adjustRightInd w:val="0"/>
        <w:spacing w:after="0" w:line="240" w:lineRule="auto"/>
        <w:rPr>
          <w:rFonts w:ascii="Verdana" w:hAnsi="Verdana"/>
          <w:b/>
          <w:i/>
          <w:sz w:val="24"/>
          <w:szCs w:val="24"/>
          <w:lang w:val="en-US"/>
        </w:rPr>
      </w:pPr>
      <w:r w:rsidRPr="00000EA0">
        <w:rPr>
          <w:rFonts w:ascii="Verdana" w:hAnsi="Verdana"/>
          <w:b/>
          <w:i/>
          <w:sz w:val="24"/>
          <w:szCs w:val="24"/>
          <w:lang w:val="en-US"/>
        </w:rPr>
        <w:t>Short Biography of Adolf Burger</w:t>
      </w:r>
    </w:p>
    <w:p w:rsidR="00ED7915" w:rsidRDefault="00ED7915" w:rsidP="00ED7915">
      <w:pPr>
        <w:autoSpaceDE w:val="0"/>
        <w:autoSpaceDN w:val="0"/>
        <w:adjustRightInd w:val="0"/>
        <w:spacing w:after="0" w:line="240" w:lineRule="auto"/>
        <w:rPr>
          <w:rFonts w:ascii="TimesNewRomanPSMT" w:hAnsi="TimesNewRomanPSMT" w:cs="TimesNewRomanPSMT"/>
          <w:sz w:val="23"/>
          <w:szCs w:val="23"/>
        </w:rPr>
      </w:pPr>
    </w:p>
    <w:p w:rsidR="00ED7915" w:rsidRPr="00E250B0" w:rsidRDefault="00ED7915" w:rsidP="00ED7915">
      <w:pPr>
        <w:autoSpaceDE w:val="0"/>
        <w:autoSpaceDN w:val="0"/>
        <w:adjustRightInd w:val="0"/>
        <w:spacing w:after="0" w:line="240" w:lineRule="auto"/>
        <w:rPr>
          <w:rFonts w:ascii="Verdana" w:hAnsi="Verdana" w:cs="TimesNewRomanPSMT"/>
          <w:b/>
          <w:i/>
          <w:lang w:val="en-US"/>
        </w:rPr>
      </w:pPr>
      <w:r>
        <w:rPr>
          <w:rFonts w:ascii="Verdana" w:hAnsi="Verdana"/>
          <w:b/>
          <w:lang w:val="en-US"/>
        </w:rPr>
        <w:t>“</w:t>
      </w:r>
      <w:r w:rsidRPr="00E250B0">
        <w:rPr>
          <w:rFonts w:ascii="Verdana" w:hAnsi="Verdana" w:cs="TimesNewRomanPS-BoldMT"/>
          <w:b/>
          <w:bCs/>
          <w:i/>
          <w:lang w:val="en-US"/>
        </w:rPr>
        <w:t>The Counterfeiter</w:t>
      </w:r>
      <w:r>
        <w:rPr>
          <w:rFonts w:ascii="Verdana" w:hAnsi="Verdana"/>
          <w:b/>
          <w:lang w:val="en-US"/>
        </w:rPr>
        <w:t>”</w:t>
      </w:r>
      <w:r w:rsidRPr="00E250B0">
        <w:rPr>
          <w:rFonts w:ascii="Verdana" w:hAnsi="Verdana" w:cs="TimesNewRomanPSMT"/>
          <w:b/>
          <w:i/>
          <w:lang w:val="en-US"/>
        </w:rPr>
        <w:br/>
        <w:t>Grounds for persecution: Jew (political prisoner, Slovak)</w:t>
      </w:r>
    </w:p>
    <w:p w:rsidR="00ED7915" w:rsidRPr="00E250B0" w:rsidRDefault="00ED7915" w:rsidP="00ED7915">
      <w:pPr>
        <w:autoSpaceDE w:val="0"/>
        <w:autoSpaceDN w:val="0"/>
        <w:adjustRightInd w:val="0"/>
        <w:spacing w:after="0" w:line="240" w:lineRule="auto"/>
        <w:rPr>
          <w:rFonts w:ascii="Verdana" w:hAnsi="Verdana" w:cs="TimesNewRomanPSMT"/>
          <w:b/>
          <w:i/>
          <w:lang w:val="en-US"/>
        </w:rPr>
      </w:pPr>
      <w:r w:rsidRPr="00E250B0">
        <w:rPr>
          <w:rFonts w:ascii="Verdana" w:hAnsi="Verdana" w:cs="TimesNewRomanPSMT"/>
          <w:b/>
          <w:i/>
          <w:lang w:val="en-US"/>
        </w:rPr>
        <w:t>Length of imprisonment: 2 years, 9 months</w:t>
      </w:r>
    </w:p>
    <w:p w:rsidR="00094066" w:rsidRPr="00E250B0" w:rsidRDefault="00094066" w:rsidP="00ED7915">
      <w:pPr>
        <w:autoSpaceDE w:val="0"/>
        <w:autoSpaceDN w:val="0"/>
        <w:adjustRightInd w:val="0"/>
        <w:spacing w:after="0" w:line="240" w:lineRule="auto"/>
        <w:rPr>
          <w:rFonts w:ascii="Verdana" w:hAnsi="Verdana" w:cs="TimesNewRomanPSMT"/>
          <w:b/>
          <w:i/>
          <w:lang w:val="en-US"/>
        </w:rPr>
      </w:pPr>
    </w:p>
    <w:p w:rsidR="00ED7915" w:rsidRPr="00E250B0" w:rsidRDefault="00ED7915" w:rsidP="00ED7915">
      <w:pPr>
        <w:autoSpaceDE w:val="0"/>
        <w:autoSpaceDN w:val="0"/>
        <w:adjustRightInd w:val="0"/>
        <w:spacing w:after="0" w:line="240" w:lineRule="auto"/>
        <w:rPr>
          <w:rFonts w:ascii="Verdana" w:hAnsi="Verdana" w:cs="TimesNewRomanPSMT"/>
          <w:sz w:val="20"/>
          <w:szCs w:val="20"/>
          <w:lang w:val="en-US"/>
        </w:rPr>
      </w:pPr>
      <w:r w:rsidRPr="00E250B0">
        <w:rPr>
          <w:rFonts w:ascii="Verdana" w:hAnsi="Verdana" w:cs="TimesNewRomanPSMT"/>
          <w:sz w:val="20"/>
          <w:szCs w:val="20"/>
          <w:lang w:val="en-US"/>
        </w:rPr>
        <w:t xml:space="preserve">Adolf Burger was born on August 12, 1917, in Grosslomnitz, Austria-Hungary [now Vel’kaLomnica, Slovakia] to a Jewish family. Although a Jew, he was initially spared arrest due to his profession as a printer, but on August 11, 1942, he was taken into custody for printing [forged] Catholic certificates of baptism for Jews and having them legalized by a civil law notary. </w:t>
      </w:r>
      <w:r w:rsidR="00000EA0" w:rsidRPr="00E250B0">
        <w:rPr>
          <w:rFonts w:ascii="Verdana" w:hAnsi="Verdana" w:cs="TimesNewRomanPSMT"/>
          <w:sz w:val="20"/>
          <w:szCs w:val="20"/>
          <w:lang w:val="en-US"/>
        </w:rPr>
        <w:br/>
      </w:r>
      <w:r w:rsidR="00000EA0" w:rsidRPr="00E250B0">
        <w:rPr>
          <w:rFonts w:ascii="Verdana" w:hAnsi="Verdana" w:cs="TimesNewRomanPSMT"/>
          <w:sz w:val="20"/>
          <w:szCs w:val="20"/>
          <w:lang w:val="en-US"/>
        </w:rPr>
        <w:lastRenderedPageBreak/>
        <w:br/>
      </w:r>
      <w:r w:rsidRPr="00E250B0">
        <w:rPr>
          <w:rFonts w:ascii="Verdana" w:hAnsi="Verdana" w:cs="TimesNewRomanPSMT"/>
          <w:sz w:val="20"/>
          <w:szCs w:val="20"/>
          <w:lang w:val="en-US"/>
        </w:rPr>
        <w:t>Following three weeks in prison in Bratislava, he was sent to the camp in Žilina and, from September 19, 1942, to the concentration camps Auschwitz, Birkenau, Sachsenhausen, Mauthausen, Redl-Zipf, and Ebensee, from which he was liberated on May 6, 1945. As a printer, he was a member of the specialdetail known as “Operation Bernhard” in Sachsenhausen concentrationcamp and had to work in the “counterfeiters’ workshop,” printingmillions of forged English pound notes. English postage stamps were alsocounterfeited. Liberation by American forces thwarted the plan to printfake US dollar bills. The counterfeit money was sunk in Lake Toplitz.</w:t>
      </w:r>
    </w:p>
    <w:p w:rsidR="00094066" w:rsidRPr="00E250B0" w:rsidRDefault="00094066" w:rsidP="00ED7915">
      <w:pPr>
        <w:autoSpaceDE w:val="0"/>
        <w:autoSpaceDN w:val="0"/>
        <w:adjustRightInd w:val="0"/>
        <w:spacing w:after="0" w:line="240" w:lineRule="auto"/>
        <w:rPr>
          <w:rFonts w:ascii="Verdana" w:hAnsi="Verdana" w:cs="TimesNewRomanPSMT"/>
          <w:sz w:val="20"/>
          <w:szCs w:val="20"/>
          <w:lang w:val="en-US"/>
        </w:rPr>
      </w:pPr>
    </w:p>
    <w:p w:rsidR="00ED7915" w:rsidRPr="00000EA0" w:rsidRDefault="00ED7915" w:rsidP="00ED7915">
      <w:pPr>
        <w:autoSpaceDE w:val="0"/>
        <w:autoSpaceDN w:val="0"/>
        <w:adjustRightInd w:val="0"/>
        <w:spacing w:after="0" w:line="240" w:lineRule="auto"/>
        <w:rPr>
          <w:rFonts w:ascii="Verdana" w:hAnsi="Verdana" w:cs="TimesNewRomanPSMT"/>
          <w:sz w:val="20"/>
          <w:szCs w:val="20"/>
        </w:rPr>
      </w:pPr>
      <w:r w:rsidRPr="00E250B0">
        <w:rPr>
          <w:rFonts w:ascii="Verdana" w:hAnsi="Verdana" w:cs="TimesNewRomanPSMT"/>
          <w:sz w:val="20"/>
          <w:szCs w:val="20"/>
          <w:lang w:val="en-US"/>
        </w:rPr>
        <w:t xml:space="preserve">His wife, Gisela, was gassed in 1942 in Birkenau concentration camp.His mother and stepfather were also killed in a concentration camp. Hisbrother and sisters were able to escape to Israel. </w:t>
      </w:r>
      <w:r w:rsidR="00000EA0" w:rsidRPr="00E250B0">
        <w:rPr>
          <w:rFonts w:ascii="Verdana" w:hAnsi="Verdana" w:cs="TimesNewRomanPSMT"/>
          <w:sz w:val="20"/>
          <w:szCs w:val="20"/>
          <w:lang w:val="en-US"/>
        </w:rPr>
        <w:br/>
      </w:r>
      <w:r w:rsidR="00000EA0" w:rsidRPr="00E250B0">
        <w:rPr>
          <w:rFonts w:ascii="Verdana" w:hAnsi="Verdana" w:cs="TimesNewRomanPSMT"/>
          <w:sz w:val="20"/>
          <w:szCs w:val="20"/>
          <w:lang w:val="en-US"/>
        </w:rPr>
        <w:br/>
      </w:r>
      <w:r w:rsidRPr="00E250B0">
        <w:rPr>
          <w:rFonts w:ascii="Verdana" w:hAnsi="Verdana" w:cs="TimesNewRomanPSMT"/>
          <w:sz w:val="20"/>
          <w:szCs w:val="20"/>
          <w:lang w:val="en-US"/>
        </w:rPr>
        <w:t xml:space="preserve">After the war, he heldtalks about his experiences in numerous schools in Germany, Austria, andthe Czech Republic. In all, he spoke to over a hundred thousand youngpeople. Soon after the war, in October 1945, Burger wrote about hisexperiences in the book </w:t>
      </w:r>
      <w:r w:rsidRPr="00E250B0">
        <w:rPr>
          <w:rFonts w:ascii="Verdana" w:hAnsi="Verdana" w:cs="TimesNewRomanPS-ItalicMT"/>
          <w:i/>
          <w:iCs/>
          <w:sz w:val="20"/>
          <w:szCs w:val="20"/>
          <w:lang w:val="en-US"/>
        </w:rPr>
        <w:t>Číslo 64401 mluví</w:t>
      </w:r>
      <w:r w:rsidRPr="00E250B0">
        <w:rPr>
          <w:rFonts w:ascii="Verdana" w:hAnsi="Verdana" w:cs="TimesNewRomanPSMT"/>
          <w:sz w:val="20"/>
          <w:szCs w:val="20"/>
          <w:lang w:val="en-US"/>
        </w:rPr>
        <w:t>(</w:t>
      </w:r>
      <w:r w:rsidRPr="00E250B0">
        <w:rPr>
          <w:rFonts w:ascii="Verdana" w:hAnsi="Verdana" w:cs="TimesNewRomanPS-ItalicMT"/>
          <w:i/>
          <w:iCs/>
          <w:sz w:val="20"/>
          <w:szCs w:val="20"/>
          <w:lang w:val="en-US"/>
        </w:rPr>
        <w:t>Number 64401 Speaks</w:t>
      </w:r>
      <w:r w:rsidRPr="00E250B0">
        <w:rPr>
          <w:rFonts w:ascii="Verdana" w:hAnsi="Verdana" w:cs="TimesNewRomanPSMT"/>
          <w:sz w:val="20"/>
          <w:szCs w:val="20"/>
          <w:lang w:val="en-US"/>
        </w:rPr>
        <w:t xml:space="preserve">), andlater in the book </w:t>
      </w:r>
      <w:r w:rsidRPr="00E250B0">
        <w:rPr>
          <w:rFonts w:ascii="Verdana" w:hAnsi="Verdana" w:cs="TimesNewRomanPS-ItalicMT"/>
          <w:i/>
          <w:iCs/>
          <w:sz w:val="20"/>
          <w:szCs w:val="20"/>
          <w:lang w:val="en-US"/>
        </w:rPr>
        <w:t>The Devil’s Workshop</w:t>
      </w:r>
      <w:r w:rsidRPr="00E250B0">
        <w:rPr>
          <w:rFonts w:ascii="Verdana" w:hAnsi="Verdana" w:cs="TimesNewRomanPSMT"/>
          <w:sz w:val="20"/>
          <w:szCs w:val="20"/>
          <w:lang w:val="en-US"/>
        </w:rPr>
        <w:t xml:space="preserve">. This book formed the basis of themovie </w:t>
      </w:r>
      <w:r w:rsidRPr="00E250B0">
        <w:rPr>
          <w:rFonts w:ascii="Verdana" w:hAnsi="Verdana" w:cs="TimesNewRomanPS-ItalicMT"/>
          <w:i/>
          <w:iCs/>
          <w:sz w:val="20"/>
          <w:szCs w:val="20"/>
          <w:lang w:val="en-US"/>
        </w:rPr>
        <w:t>The Counterfeiters</w:t>
      </w:r>
      <w:r w:rsidRPr="00E250B0">
        <w:rPr>
          <w:rFonts w:ascii="Verdana" w:hAnsi="Verdana" w:cs="TimesNewRomanPSMT"/>
          <w:sz w:val="20"/>
          <w:szCs w:val="20"/>
          <w:lang w:val="en-US"/>
        </w:rPr>
        <w:t xml:space="preserve">. Burger acted as adviser during the making ofthe film, which was an Oscar winner in 2008. </w:t>
      </w:r>
      <w:r w:rsidRPr="00000EA0">
        <w:rPr>
          <w:rFonts w:ascii="Verdana" w:hAnsi="Verdana" w:cs="TimesNewRomanPSMT"/>
          <w:sz w:val="20"/>
          <w:szCs w:val="20"/>
        </w:rPr>
        <w:t xml:space="preserve">Adolf Burger lives in </w:t>
      </w:r>
      <w:r w:rsidR="00000EA0" w:rsidRPr="00000EA0">
        <w:rPr>
          <w:rFonts w:ascii="Verdana" w:hAnsi="Verdana" w:cs="TimesNewRomanPSMT"/>
          <w:sz w:val="20"/>
          <w:szCs w:val="20"/>
        </w:rPr>
        <w:t xml:space="preserve">Prague, </w:t>
      </w:r>
      <w:r w:rsidRPr="00000EA0">
        <w:rPr>
          <w:rFonts w:ascii="Verdana" w:hAnsi="Verdana" w:cs="TimesNewRomanPSMT"/>
          <w:sz w:val="20"/>
          <w:szCs w:val="20"/>
        </w:rPr>
        <w:t>Czech Republic.</w:t>
      </w:r>
    </w:p>
    <w:p w:rsidR="00E63B09" w:rsidRPr="006823C2" w:rsidRDefault="001B7D7C" w:rsidP="00E63B09">
      <w:pPr>
        <w:autoSpaceDE w:val="0"/>
        <w:autoSpaceDN w:val="0"/>
        <w:adjustRightInd w:val="0"/>
        <w:spacing w:after="0" w:line="240" w:lineRule="auto"/>
        <w:rPr>
          <w:rFonts w:ascii="Times New Roman" w:hAnsi="Times New Roman"/>
          <w:lang w:val="en-US" w:eastAsia="de-AT"/>
        </w:rPr>
      </w:pPr>
      <w:r w:rsidRPr="006A4DF9">
        <w:rPr>
          <w:rFonts w:ascii="Times New Roman" w:hAnsi="Times New Roman"/>
          <w:lang w:val="en-US"/>
        </w:rPr>
        <w:br/>
      </w:r>
      <w:r>
        <w:rPr>
          <w:rFonts w:ascii="Times New Roman" w:hAnsi="Times New Roman"/>
          <w:b/>
          <w:lang w:val="en-US"/>
        </w:rPr>
        <w:br/>
      </w:r>
      <w:r w:rsidR="00305B03" w:rsidRPr="00C22913">
        <w:rPr>
          <w:rFonts w:ascii="Times New Roman" w:hAnsi="Times New Roman"/>
          <w:b/>
          <w:sz w:val="28"/>
          <w:szCs w:val="28"/>
          <w:lang w:val="en-US"/>
        </w:rPr>
        <w:t>BOOK</w:t>
      </w:r>
      <w:r w:rsidR="00C22913" w:rsidRPr="00C22913">
        <w:rPr>
          <w:rFonts w:ascii="Times New Roman" w:hAnsi="Times New Roman"/>
          <w:b/>
          <w:sz w:val="28"/>
          <w:szCs w:val="28"/>
          <w:lang w:val="en-US"/>
        </w:rPr>
        <w:t>S</w:t>
      </w:r>
      <w:r w:rsidR="00305B03" w:rsidRPr="00C22913">
        <w:rPr>
          <w:rFonts w:ascii="Times New Roman" w:hAnsi="Times New Roman"/>
          <w:b/>
          <w:sz w:val="28"/>
          <w:szCs w:val="28"/>
          <w:lang w:val="en-US"/>
        </w:rPr>
        <w:t xml:space="preserve"> AND DVD</w:t>
      </w:r>
      <w:r w:rsidR="00ED7915">
        <w:rPr>
          <w:rFonts w:ascii="Times New Roman" w:hAnsi="Times New Roman"/>
          <w:b/>
          <w:sz w:val="28"/>
          <w:szCs w:val="28"/>
          <w:lang w:val="en-US"/>
        </w:rPr>
        <w:t>s</w:t>
      </w:r>
      <w:r w:rsidR="00305B03" w:rsidRPr="00C22913">
        <w:rPr>
          <w:rFonts w:ascii="Times New Roman" w:hAnsi="Times New Roman"/>
          <w:b/>
          <w:sz w:val="28"/>
          <w:szCs w:val="28"/>
          <w:lang w:val="en-US"/>
        </w:rPr>
        <w:t xml:space="preserve"> INFORMATION</w:t>
      </w:r>
      <w:r w:rsidR="006823C2">
        <w:rPr>
          <w:rFonts w:ascii="Times New Roman" w:hAnsi="Times New Roman"/>
          <w:b/>
          <w:sz w:val="28"/>
          <w:szCs w:val="28"/>
          <w:lang w:val="en-US"/>
        </w:rPr>
        <w:br/>
      </w:r>
      <w:r w:rsidR="006823C2">
        <w:rPr>
          <w:rFonts w:ascii="Times New Roman" w:hAnsi="Times New Roman"/>
          <w:b/>
          <w:sz w:val="28"/>
          <w:szCs w:val="28"/>
          <w:lang w:val="en-US"/>
        </w:rPr>
        <w:br/>
      </w:r>
      <w:r w:rsidR="00E63B09" w:rsidRPr="006823C2">
        <w:rPr>
          <w:rFonts w:ascii="Times New Roman" w:hAnsi="Times New Roman"/>
          <w:b/>
          <w:i/>
          <w:sz w:val="24"/>
          <w:szCs w:val="24"/>
          <w:lang w:val="en-US"/>
        </w:rPr>
        <w:t>The</w:t>
      </w:r>
      <w:r w:rsidR="00E63B09">
        <w:rPr>
          <w:rFonts w:ascii="Times New Roman" w:hAnsi="Times New Roman"/>
          <w:b/>
          <w:i/>
          <w:sz w:val="24"/>
          <w:szCs w:val="24"/>
          <w:lang w:val="en-US"/>
        </w:rPr>
        <w:t>Documentary Short</w:t>
      </w:r>
      <w:r w:rsidR="00E63B09" w:rsidRPr="00542245">
        <w:rPr>
          <w:rFonts w:ascii="Times New Roman" w:hAnsi="Times New Roman"/>
          <w:b/>
          <w:sz w:val="24"/>
          <w:szCs w:val="24"/>
          <w:lang w:val="en-US"/>
        </w:rPr>
        <w:t>TAKING THE STAND</w:t>
      </w:r>
      <w:r w:rsidR="00E63B09" w:rsidRPr="006823C2">
        <w:rPr>
          <w:b/>
          <w:i/>
          <w:sz w:val="24"/>
          <w:szCs w:val="24"/>
          <w:lang w:val="en-US"/>
        </w:rPr>
        <w:br/>
      </w:r>
    </w:p>
    <w:p w:rsidR="00E63B09" w:rsidRPr="00E63B09" w:rsidRDefault="00E63B09" w:rsidP="00E63B09">
      <w:pPr>
        <w:pStyle w:val="Default"/>
        <w:rPr>
          <w:color w:val="333333"/>
          <w:lang w:val="en-US"/>
        </w:rPr>
      </w:pPr>
      <w:r w:rsidRPr="00E63B09">
        <w:rPr>
          <w:color w:val="333333"/>
          <w:lang w:val="en-US"/>
        </w:rPr>
        <w:t xml:space="preserve">When hatred, prejudice, and bullying threaten again, whose voices will we turn to? </w:t>
      </w:r>
    </w:p>
    <w:p w:rsidR="00E63B09" w:rsidRPr="00E63B09" w:rsidRDefault="00E63B09" w:rsidP="00E63B09">
      <w:pPr>
        <w:pStyle w:val="Default"/>
        <w:rPr>
          <w:color w:val="333333"/>
          <w:lang w:val="en-US"/>
        </w:rPr>
      </w:pPr>
      <w:r w:rsidRPr="00E63B09">
        <w:rPr>
          <w:color w:val="333333"/>
          <w:lang w:val="en-US"/>
        </w:rPr>
        <w:t xml:space="preserve">The voices of the survivors must never be silenced even if they are no longer among us. </w:t>
      </w:r>
    </w:p>
    <w:p w:rsidR="00E63B09" w:rsidRDefault="00E63B09" w:rsidP="00E63B09">
      <w:pPr>
        <w:pStyle w:val="Default"/>
        <w:rPr>
          <w:color w:val="333333"/>
          <w:lang w:val="en-US"/>
        </w:rPr>
      </w:pPr>
      <w:r w:rsidRPr="00E63B09">
        <w:rPr>
          <w:rStyle w:val="Fett"/>
          <w:b w:val="0"/>
          <w:color w:val="333333"/>
          <w:lang w:val="en-US"/>
        </w:rPr>
        <w:t>Nine Holocaust survivors and victims of Nazi tyranny</w:t>
      </w:r>
      <w:r w:rsidRPr="00E63B09">
        <w:rPr>
          <w:color w:val="333333"/>
          <w:lang w:val="en-US"/>
        </w:rPr>
        <w:t xml:space="preserve">[Jews, Jehovah's Witnesses, Sinti, and a political prisoner] from 5 different countries (Austria, Czech Republic, France, Germany, USA) have ‘taken the stand’ to give their testimony as a legacy for future generations. </w:t>
      </w:r>
    </w:p>
    <w:p w:rsidR="00E63B09" w:rsidRDefault="00E63B09" w:rsidP="00E63B09">
      <w:pPr>
        <w:pStyle w:val="Default"/>
        <w:rPr>
          <w:color w:val="333333"/>
          <w:lang w:val="en-US"/>
        </w:rPr>
      </w:pPr>
    </w:p>
    <w:p w:rsidR="00E63B09" w:rsidRPr="00E63B09" w:rsidRDefault="00E63B09" w:rsidP="00E63B09">
      <w:pPr>
        <w:autoSpaceDE w:val="0"/>
        <w:autoSpaceDN w:val="0"/>
        <w:adjustRightInd w:val="0"/>
        <w:spacing w:after="0" w:line="240" w:lineRule="auto"/>
        <w:rPr>
          <w:rFonts w:ascii="Times New Roman" w:hAnsi="Times New Roman"/>
          <w:sz w:val="24"/>
          <w:szCs w:val="24"/>
          <w:lang w:val="en-GB"/>
        </w:rPr>
      </w:pPr>
      <w:r w:rsidRPr="00E63B09">
        <w:rPr>
          <w:rFonts w:ascii="Times New Roman" w:hAnsi="Times New Roman"/>
          <w:sz w:val="24"/>
          <w:szCs w:val="24"/>
          <w:lang w:val="en-GB"/>
        </w:rPr>
        <w:t xml:space="preserve">Total running time: </w:t>
      </w:r>
      <w:r>
        <w:rPr>
          <w:rFonts w:ascii="Times New Roman" w:hAnsi="Times New Roman"/>
          <w:sz w:val="24"/>
          <w:szCs w:val="24"/>
          <w:lang w:val="en-GB"/>
        </w:rPr>
        <w:t>30</w:t>
      </w:r>
      <w:r w:rsidRPr="00E63B09">
        <w:rPr>
          <w:rFonts w:ascii="Times New Roman" w:hAnsi="Times New Roman"/>
          <w:sz w:val="24"/>
          <w:szCs w:val="24"/>
          <w:lang w:val="en-GB"/>
        </w:rPr>
        <w:t xml:space="preserve"> minutes</w:t>
      </w:r>
    </w:p>
    <w:p w:rsidR="00E63B09" w:rsidRPr="00E63B09" w:rsidRDefault="00E63B09" w:rsidP="00E63B09">
      <w:pPr>
        <w:pStyle w:val="Default"/>
        <w:rPr>
          <w:color w:val="333333"/>
          <w:lang w:val="en-US"/>
        </w:rPr>
      </w:pPr>
      <w:r>
        <w:rPr>
          <w:lang w:val="en-GB"/>
        </w:rPr>
        <w:t>$8.99 as a digital download</w:t>
      </w:r>
      <w:r w:rsidRPr="00542245">
        <w:rPr>
          <w:lang w:val="en-GB"/>
        </w:rPr>
        <w:br/>
      </w:r>
      <w:r w:rsidRPr="00542245">
        <w:rPr>
          <w:lang w:val="en-US"/>
        </w:rPr>
        <w:t xml:space="preserve">See: </w:t>
      </w:r>
      <w:hyperlink r:id="rId11" w:history="1">
        <w:r w:rsidRPr="00542245">
          <w:rPr>
            <w:rStyle w:val="Hyperlink"/>
            <w:lang w:val="en-US"/>
          </w:rPr>
          <w:t>www.TakingTheStand.net</w:t>
        </w:r>
      </w:hyperlink>
    </w:p>
    <w:p w:rsidR="00E63B09" w:rsidRDefault="00E63B09" w:rsidP="00ED7915">
      <w:pPr>
        <w:autoSpaceDE w:val="0"/>
        <w:autoSpaceDN w:val="0"/>
        <w:adjustRightInd w:val="0"/>
        <w:spacing w:after="0" w:line="240" w:lineRule="auto"/>
        <w:rPr>
          <w:rFonts w:ascii="Times New Roman" w:hAnsi="Times New Roman"/>
          <w:b/>
          <w:i/>
          <w:sz w:val="24"/>
          <w:szCs w:val="24"/>
          <w:lang w:val="en-US"/>
        </w:rPr>
      </w:pPr>
      <w:r>
        <w:rPr>
          <w:rFonts w:ascii="Times New Roman" w:hAnsi="Times New Roman"/>
          <w:b/>
          <w:i/>
          <w:sz w:val="24"/>
          <w:szCs w:val="24"/>
          <w:lang w:val="en-US"/>
        </w:rPr>
        <w:br/>
      </w:r>
    </w:p>
    <w:p w:rsidR="006E3EAE" w:rsidRPr="006823C2" w:rsidRDefault="00D01A2C" w:rsidP="00ED7915">
      <w:pPr>
        <w:autoSpaceDE w:val="0"/>
        <w:autoSpaceDN w:val="0"/>
        <w:adjustRightInd w:val="0"/>
        <w:spacing w:after="0" w:line="240" w:lineRule="auto"/>
        <w:rPr>
          <w:rFonts w:ascii="Times New Roman" w:hAnsi="Times New Roman"/>
          <w:lang w:val="en-US" w:eastAsia="de-AT"/>
        </w:rPr>
      </w:pPr>
      <w:r w:rsidRPr="006823C2">
        <w:rPr>
          <w:rFonts w:ascii="Times New Roman" w:hAnsi="Times New Roman"/>
          <w:b/>
          <w:i/>
          <w:sz w:val="24"/>
          <w:szCs w:val="24"/>
          <w:lang w:val="en-US"/>
        </w:rPr>
        <w:t>T</w:t>
      </w:r>
      <w:r w:rsidR="00C22913" w:rsidRPr="006823C2">
        <w:rPr>
          <w:rFonts w:ascii="Times New Roman" w:hAnsi="Times New Roman"/>
          <w:b/>
          <w:i/>
          <w:sz w:val="24"/>
          <w:szCs w:val="24"/>
          <w:lang w:val="en-US"/>
        </w:rPr>
        <w:t>he Book</w:t>
      </w:r>
      <w:r w:rsidR="00B84FD9" w:rsidRPr="00542245">
        <w:rPr>
          <w:rFonts w:ascii="Times New Roman" w:hAnsi="Times New Roman"/>
          <w:b/>
          <w:sz w:val="24"/>
          <w:szCs w:val="24"/>
          <w:lang w:val="en-US"/>
        </w:rPr>
        <w:t>TAKING THE STAND</w:t>
      </w:r>
      <w:r w:rsidR="00384DAE" w:rsidRPr="006823C2">
        <w:rPr>
          <w:b/>
          <w:i/>
          <w:sz w:val="24"/>
          <w:szCs w:val="24"/>
          <w:lang w:val="en-US"/>
        </w:rPr>
        <w:br/>
      </w:r>
    </w:p>
    <w:p w:rsidR="00D01A2C" w:rsidRPr="00542245" w:rsidRDefault="00C22913" w:rsidP="00C22913">
      <w:pPr>
        <w:autoSpaceDE w:val="0"/>
        <w:autoSpaceDN w:val="0"/>
        <w:adjustRightInd w:val="0"/>
        <w:spacing w:after="0" w:line="240" w:lineRule="auto"/>
        <w:rPr>
          <w:rFonts w:ascii="Times New Roman" w:hAnsi="Times New Roman"/>
          <w:sz w:val="24"/>
          <w:szCs w:val="24"/>
          <w:lang w:val="en-US"/>
        </w:rPr>
      </w:pPr>
      <w:r w:rsidRPr="00542245">
        <w:rPr>
          <w:rFonts w:ascii="Times New Roman" w:hAnsi="Times New Roman"/>
          <w:sz w:val="24"/>
          <w:szCs w:val="24"/>
          <w:lang w:val="en-US" w:eastAsia="de-AT"/>
        </w:rPr>
        <w:t>Nine Holocaust survivors and victims of Nazi tyranny have “taken the stand” to give their testimony as a legacy for future generations. They are from five different countries and were persecuted for reasons of ethnicity, politics/ideology, or religion. The catalog of questions, unique in the world, consists of 100 questions from 61 schools and universities in 30 countries on 6 continents. What is truly innovative about this book is that all the Holocaust survivors were asked the same questions. As a result, a point-for-point comparison of their answers is possible.</w:t>
      </w:r>
    </w:p>
    <w:p w:rsidR="00D01A2C" w:rsidRPr="00542245" w:rsidRDefault="00E36C53" w:rsidP="00D01A2C">
      <w:pPr>
        <w:rPr>
          <w:rFonts w:ascii="Times New Roman" w:hAnsi="Times New Roman"/>
          <w:sz w:val="24"/>
          <w:szCs w:val="24"/>
          <w:lang w:val="en-GB"/>
        </w:rPr>
      </w:pPr>
      <w:r w:rsidRPr="00542245">
        <w:rPr>
          <w:rFonts w:ascii="Times New Roman" w:hAnsi="Times New Roman"/>
          <w:sz w:val="24"/>
          <w:szCs w:val="24"/>
          <w:lang w:val="en-US"/>
        </w:rPr>
        <w:t>367 pages</w:t>
      </w:r>
    </w:p>
    <w:p w:rsidR="00D01A2C" w:rsidRPr="00542245" w:rsidRDefault="00D01A2C" w:rsidP="00464C20">
      <w:pPr>
        <w:rPr>
          <w:rFonts w:ascii="Times New Roman" w:hAnsi="Times New Roman"/>
          <w:sz w:val="24"/>
          <w:szCs w:val="24"/>
          <w:lang w:val="en-GB"/>
        </w:rPr>
      </w:pPr>
      <w:r w:rsidRPr="00542245">
        <w:rPr>
          <w:rFonts w:ascii="Times New Roman" w:hAnsi="Times New Roman"/>
          <w:sz w:val="24"/>
          <w:szCs w:val="24"/>
          <w:lang w:val="en-GB"/>
        </w:rPr>
        <w:t>Trade Paperback: $19.99 plus shipping and handling</w:t>
      </w:r>
      <w:r w:rsidR="00C22913" w:rsidRPr="00542245">
        <w:rPr>
          <w:rFonts w:ascii="Times New Roman" w:hAnsi="Times New Roman"/>
          <w:sz w:val="24"/>
          <w:szCs w:val="24"/>
          <w:lang w:val="en-GB"/>
        </w:rPr>
        <w:br/>
      </w:r>
      <w:r w:rsidRPr="00542245">
        <w:rPr>
          <w:rFonts w:ascii="Times New Roman" w:hAnsi="Times New Roman"/>
          <w:sz w:val="24"/>
          <w:szCs w:val="24"/>
          <w:lang w:val="en-GB"/>
        </w:rPr>
        <w:t>Cloth Hardback:   $29.99 plus shipping and handling</w:t>
      </w:r>
      <w:r w:rsidR="00C22913" w:rsidRPr="00542245">
        <w:rPr>
          <w:rFonts w:ascii="Times New Roman" w:hAnsi="Times New Roman"/>
          <w:sz w:val="24"/>
          <w:szCs w:val="24"/>
          <w:lang w:val="en-GB"/>
        </w:rPr>
        <w:br/>
      </w:r>
      <w:r w:rsidRPr="00542245">
        <w:rPr>
          <w:rFonts w:ascii="Times New Roman" w:hAnsi="Times New Roman"/>
          <w:sz w:val="24"/>
          <w:szCs w:val="24"/>
          <w:lang w:val="en-GB"/>
        </w:rPr>
        <w:t xml:space="preserve">eBook:   </w:t>
      </w:r>
      <w:r w:rsidR="00464C20" w:rsidRPr="00542245">
        <w:rPr>
          <w:rFonts w:ascii="Times New Roman" w:hAnsi="Times New Roman"/>
          <w:sz w:val="24"/>
          <w:szCs w:val="24"/>
          <w:lang w:val="en-GB"/>
        </w:rPr>
        <w:t>$3.99</w:t>
      </w:r>
      <w:r w:rsidR="00464C20" w:rsidRPr="00542245">
        <w:rPr>
          <w:rFonts w:ascii="Times New Roman" w:hAnsi="Times New Roman"/>
          <w:sz w:val="24"/>
          <w:szCs w:val="24"/>
          <w:lang w:val="en-GB"/>
        </w:rPr>
        <w:br/>
      </w:r>
      <w:r w:rsidRPr="00542245">
        <w:rPr>
          <w:rFonts w:ascii="Times New Roman" w:hAnsi="Times New Roman"/>
          <w:sz w:val="24"/>
          <w:szCs w:val="24"/>
          <w:lang w:val="en-US"/>
        </w:rPr>
        <w:t xml:space="preserve">See: </w:t>
      </w:r>
      <w:hyperlink r:id="rId12" w:history="1">
        <w:r w:rsidRPr="00542245">
          <w:rPr>
            <w:rStyle w:val="Hyperlink"/>
            <w:rFonts w:ascii="Times New Roman" w:hAnsi="Times New Roman"/>
            <w:sz w:val="24"/>
            <w:szCs w:val="24"/>
            <w:lang w:val="en-US"/>
          </w:rPr>
          <w:t>www.TakingTheStand.net</w:t>
        </w:r>
      </w:hyperlink>
    </w:p>
    <w:p w:rsidR="00375B1B" w:rsidRDefault="00375B1B" w:rsidP="00375B1B">
      <w:pPr>
        <w:pStyle w:val="StandardWeb"/>
        <w:spacing w:before="0" w:beforeAutospacing="0" w:after="0" w:afterAutospacing="0"/>
        <w:rPr>
          <w:b/>
          <w:i/>
          <w:lang w:val="en-US"/>
        </w:rPr>
      </w:pPr>
    </w:p>
    <w:p w:rsidR="00375B1B" w:rsidRDefault="00D01A2C" w:rsidP="00375B1B">
      <w:pPr>
        <w:pStyle w:val="StandardWeb"/>
        <w:spacing w:before="0" w:beforeAutospacing="0" w:after="0" w:afterAutospacing="0"/>
        <w:rPr>
          <w:b/>
          <w:lang w:val="en-US"/>
        </w:rPr>
      </w:pPr>
      <w:r w:rsidRPr="005C0987">
        <w:rPr>
          <w:b/>
          <w:i/>
          <w:lang w:val="en-US"/>
        </w:rPr>
        <w:lastRenderedPageBreak/>
        <w:t>T</w:t>
      </w:r>
      <w:r w:rsidR="00C22913" w:rsidRPr="005C0987">
        <w:rPr>
          <w:b/>
          <w:i/>
          <w:lang w:val="en-US"/>
        </w:rPr>
        <w:t>he</w:t>
      </w:r>
      <w:r w:rsidR="00C22913" w:rsidRPr="001A307D">
        <w:rPr>
          <w:b/>
          <w:i/>
          <w:lang w:val="en-US"/>
        </w:rPr>
        <w:t xml:space="preserve">accompanying </w:t>
      </w:r>
      <w:r w:rsidRPr="001A307D">
        <w:rPr>
          <w:b/>
          <w:i/>
          <w:lang w:val="en-US"/>
        </w:rPr>
        <w:t xml:space="preserve">DVD </w:t>
      </w:r>
      <w:r w:rsidR="00B84FD9" w:rsidRPr="00542245">
        <w:rPr>
          <w:b/>
          <w:lang w:val="en-US"/>
        </w:rPr>
        <w:t>TAKING THE STAND</w:t>
      </w:r>
    </w:p>
    <w:p w:rsidR="00E36C53" w:rsidRPr="00375B1B" w:rsidRDefault="00384DAE" w:rsidP="00375B1B">
      <w:pPr>
        <w:pStyle w:val="StandardWeb"/>
        <w:spacing w:before="0" w:beforeAutospacing="0" w:after="0" w:afterAutospacing="0"/>
        <w:rPr>
          <w:b/>
          <w:lang w:val="en-US"/>
        </w:rPr>
      </w:pPr>
      <w:r w:rsidRPr="005C0987">
        <w:rPr>
          <w:b/>
          <w:i/>
          <w:lang w:val="en-US"/>
        </w:rPr>
        <w:br/>
      </w:r>
      <w:r w:rsidR="00C22913" w:rsidRPr="00542245">
        <w:rPr>
          <w:lang w:val="en-US"/>
        </w:rPr>
        <w:t>The DVD contains not only a short film biography of each of the nine survivors,but also a selection of their most interesting answers lasting approximately 10–20 minutes each. Also included is material for educational projects and exercises about the Holocaust and the films.</w:t>
      </w:r>
      <w:r w:rsidR="00C22913" w:rsidRPr="00542245">
        <w:rPr>
          <w:lang w:val="en-US"/>
        </w:rPr>
        <w:br/>
      </w:r>
      <w:r w:rsidR="00C22913" w:rsidRPr="00542245">
        <w:rPr>
          <w:lang w:val="en-US"/>
        </w:rPr>
        <w:br/>
      </w:r>
      <w:r w:rsidR="00E36C53" w:rsidRPr="00542245">
        <w:rPr>
          <w:lang w:val="en-GB"/>
        </w:rPr>
        <w:t>Total running time: 1</w:t>
      </w:r>
      <w:r w:rsidR="00C22913" w:rsidRPr="00542245">
        <w:rPr>
          <w:lang w:val="en-GB"/>
        </w:rPr>
        <w:t>2</w:t>
      </w:r>
      <w:r w:rsidR="00E36C53" w:rsidRPr="00542245">
        <w:rPr>
          <w:lang w:val="en-GB"/>
        </w:rPr>
        <w:t>8 min</w:t>
      </w:r>
      <w:r w:rsidR="00542245">
        <w:rPr>
          <w:lang w:val="en-GB"/>
        </w:rPr>
        <w:t>ute</w:t>
      </w:r>
      <w:r w:rsidR="00E36C53" w:rsidRPr="00542245">
        <w:rPr>
          <w:lang w:val="en-GB"/>
        </w:rPr>
        <w:t>s</w:t>
      </w:r>
      <w:r w:rsidR="00E36C53" w:rsidRPr="00542245">
        <w:rPr>
          <w:lang w:val="en-GB"/>
        </w:rPr>
        <w:br/>
        <w:t>Languages: English, German</w:t>
      </w:r>
      <w:r w:rsidR="00E36C53" w:rsidRPr="00542245">
        <w:rPr>
          <w:lang w:val="en-GB"/>
        </w:rPr>
        <w:br/>
      </w:r>
      <w:r w:rsidR="00E36C53" w:rsidRPr="00542245">
        <w:rPr>
          <w:bCs/>
          <w:lang w:val="en-US"/>
        </w:rPr>
        <w:t>Producer:</w:t>
      </w:r>
      <w:r w:rsidR="00E36C53" w:rsidRPr="00542245">
        <w:rPr>
          <w:lang w:val="en-US"/>
        </w:rPr>
        <w:t>Bernhard Rammerstorfer</w:t>
      </w:r>
    </w:p>
    <w:p w:rsidR="00375B1B" w:rsidRDefault="00D01A2C" w:rsidP="00B84FD9">
      <w:pPr>
        <w:pStyle w:val="StandardWeb"/>
        <w:rPr>
          <w:b/>
          <w:i/>
          <w:lang w:val="en-US"/>
        </w:rPr>
      </w:pPr>
      <w:r w:rsidRPr="00542245">
        <w:rPr>
          <w:lang w:val="en-GB"/>
        </w:rPr>
        <w:t xml:space="preserve">$19.99 plus shipping and handling </w:t>
      </w:r>
      <w:r w:rsidR="00C22913" w:rsidRPr="00542245">
        <w:rPr>
          <w:lang w:val="en-GB"/>
        </w:rPr>
        <w:br/>
        <w:t xml:space="preserve">Also available as </w:t>
      </w:r>
      <w:r w:rsidR="005C0987">
        <w:rPr>
          <w:lang w:val="en-GB"/>
        </w:rPr>
        <w:t xml:space="preserve">a </w:t>
      </w:r>
      <w:r w:rsidR="00C22913" w:rsidRPr="00542245">
        <w:rPr>
          <w:lang w:val="en-GB"/>
        </w:rPr>
        <w:t xml:space="preserve">digital download. </w:t>
      </w:r>
      <w:r w:rsidR="00C22913" w:rsidRPr="00542245">
        <w:rPr>
          <w:lang w:val="en-GB"/>
        </w:rPr>
        <w:br/>
      </w:r>
      <w:r w:rsidR="00E36C53" w:rsidRPr="00542245">
        <w:rPr>
          <w:lang w:val="en-US"/>
        </w:rPr>
        <w:t xml:space="preserve">See: </w:t>
      </w:r>
      <w:hyperlink r:id="rId13" w:history="1">
        <w:r w:rsidR="00E36C53" w:rsidRPr="00542245">
          <w:rPr>
            <w:rStyle w:val="Hyperlink"/>
            <w:lang w:val="en-US"/>
          </w:rPr>
          <w:t>www.TakingTheStand.net</w:t>
        </w:r>
      </w:hyperlink>
      <w:r w:rsidR="00E63B09" w:rsidRPr="00E250B0">
        <w:rPr>
          <w:lang w:val="en-US"/>
        </w:rPr>
        <w:br/>
      </w:r>
    </w:p>
    <w:p w:rsidR="00375B1B" w:rsidRDefault="00E36C53" w:rsidP="00375B1B">
      <w:pPr>
        <w:pStyle w:val="StandardWeb"/>
        <w:spacing w:before="0" w:beforeAutospacing="0" w:after="0" w:afterAutospacing="0"/>
        <w:rPr>
          <w:b/>
          <w:bCs/>
          <w:lang w:val="en-US"/>
        </w:rPr>
      </w:pPr>
      <w:r w:rsidRPr="006823C2">
        <w:rPr>
          <w:b/>
          <w:i/>
          <w:lang w:val="en-US"/>
        </w:rPr>
        <w:t xml:space="preserve">The </w:t>
      </w:r>
      <w:r w:rsidR="006E3EAE">
        <w:rPr>
          <w:b/>
          <w:i/>
          <w:lang w:val="en-US"/>
        </w:rPr>
        <w:t xml:space="preserve">award winning </w:t>
      </w:r>
      <w:r w:rsidRPr="006823C2">
        <w:rPr>
          <w:b/>
          <w:i/>
          <w:lang w:val="en-US"/>
        </w:rPr>
        <w:t xml:space="preserve">documentary </w:t>
      </w:r>
      <w:r w:rsidR="00B84FD9" w:rsidRPr="00542245">
        <w:rPr>
          <w:b/>
          <w:bCs/>
          <w:lang w:val="en-US"/>
        </w:rPr>
        <w:t>LADDER in the LIONS’ DEN</w:t>
      </w:r>
    </w:p>
    <w:p w:rsidR="00C607D8" w:rsidRDefault="00384DAE" w:rsidP="00375B1B">
      <w:pPr>
        <w:pStyle w:val="StandardWeb"/>
        <w:spacing w:before="0" w:beforeAutospacing="0" w:after="0" w:afterAutospacing="0"/>
        <w:rPr>
          <w:lang w:val="en-US"/>
        </w:rPr>
      </w:pPr>
      <w:r>
        <w:rPr>
          <w:b/>
          <w:bCs/>
          <w:lang w:val="en-US"/>
        </w:rPr>
        <w:br/>
      </w:r>
      <w:r w:rsidR="00E36C53" w:rsidRPr="001B7D7C">
        <w:rPr>
          <w:b/>
          <w:lang w:val="en-US"/>
        </w:rPr>
        <w:t xml:space="preserve">Why would a man faced with death in three Nazi concentration camps </w:t>
      </w:r>
      <w:r w:rsidR="00375B1B" w:rsidRPr="001B7D7C">
        <w:rPr>
          <w:b/>
          <w:lang w:val="en-US"/>
        </w:rPr>
        <w:t>refuse to</w:t>
      </w:r>
      <w:r w:rsidR="00E36C53" w:rsidRPr="001B7D7C">
        <w:rPr>
          <w:b/>
          <w:lang w:val="en-US"/>
        </w:rPr>
        <w:t xml:space="preserve"> sign a document granting him his freedom?</w:t>
      </w:r>
      <w:r w:rsidR="00E36C53" w:rsidRPr="001B7D7C">
        <w:rPr>
          <w:lang w:val="en-US"/>
        </w:rPr>
        <w:t>This is the true story of Leopold Engleitner, who at 107 years old was the world’s oldest known male Nazi concentration camp survivor</w:t>
      </w:r>
      <w:r w:rsidR="00ED7915">
        <w:rPr>
          <w:lang w:val="en-US"/>
        </w:rPr>
        <w:t xml:space="preserve"> and Holocaust teacher</w:t>
      </w:r>
      <w:r w:rsidR="00E36C53" w:rsidRPr="001B7D7C">
        <w:rPr>
          <w:lang w:val="en-US"/>
        </w:rPr>
        <w:t>. As a seemingly ordinary man who was given the choice between life and death, he found the extraordinary courage to stand by his conscience. Driven by his convictions, Leopold Engleitner took a stand against the Nazis, refusing to serve in Hitler’s army.</w:t>
      </w:r>
    </w:p>
    <w:p w:rsidR="006E3EAE" w:rsidRPr="001B7D7C" w:rsidRDefault="00464C20" w:rsidP="00375B1B">
      <w:pPr>
        <w:pStyle w:val="StandardWeb"/>
        <w:spacing w:before="0" w:beforeAutospacing="0" w:after="0" w:afterAutospacing="0"/>
        <w:rPr>
          <w:lang w:val="en-US"/>
        </w:rPr>
      </w:pPr>
      <w:r w:rsidRPr="001B7D7C">
        <w:rPr>
          <w:lang w:val="en-US"/>
        </w:rPr>
        <w:br/>
        <w:t>Spotlighted by the perspective of others who also suffered, such as Renée Firestone, a Jewish Auschwitz  survivor, and Gottlieb Bernhardt (former SS bodyguard of Adolf Hitler), who himself faced a crisis of conscience, Leopold’s story resonates with the power of conviction and hope.</w:t>
      </w:r>
      <w:r w:rsidR="00B84FD9" w:rsidRPr="001B7D7C">
        <w:rPr>
          <w:lang w:val="en-US"/>
        </w:rPr>
        <w:br/>
      </w:r>
      <w:r w:rsidR="00B84FD9" w:rsidRPr="001B7D7C">
        <w:rPr>
          <w:lang w:val="en-US"/>
        </w:rPr>
        <w:br/>
      </w:r>
      <w:r w:rsidRPr="001B7D7C">
        <w:rPr>
          <w:lang w:val="en-US"/>
        </w:rPr>
        <w:t xml:space="preserve">Total running time: 40 </w:t>
      </w:r>
      <w:r w:rsidR="00D3493D" w:rsidRPr="001B7D7C">
        <w:rPr>
          <w:lang w:val="en-US"/>
        </w:rPr>
        <w:t>m</w:t>
      </w:r>
      <w:r w:rsidRPr="001B7D7C">
        <w:rPr>
          <w:lang w:val="en-US"/>
        </w:rPr>
        <w:t>inutes</w:t>
      </w:r>
      <w:r w:rsidRPr="001B7D7C">
        <w:rPr>
          <w:bCs/>
          <w:lang w:val="en-US"/>
        </w:rPr>
        <w:br/>
      </w:r>
      <w:r w:rsidR="00E36C53" w:rsidRPr="001B7D7C">
        <w:rPr>
          <w:bCs/>
          <w:lang w:val="en-US"/>
        </w:rPr>
        <w:t>Producer:</w:t>
      </w:r>
      <w:r w:rsidR="00E36C53" w:rsidRPr="001B7D7C">
        <w:rPr>
          <w:lang w:val="en-US"/>
        </w:rPr>
        <w:t>Bernhard Rammerstorfer</w:t>
      </w:r>
      <w:r w:rsidR="00C22913" w:rsidRPr="001B7D7C">
        <w:rPr>
          <w:lang w:val="en-US"/>
        </w:rPr>
        <w:br/>
      </w:r>
      <w:r w:rsidR="00E36C53" w:rsidRPr="001B7D7C">
        <w:rPr>
          <w:lang w:val="en-US"/>
        </w:rPr>
        <w:t>C</w:t>
      </w:r>
      <w:r w:rsidR="00E36C53" w:rsidRPr="001B7D7C">
        <w:rPr>
          <w:bCs/>
          <w:lang w:val="en-US"/>
        </w:rPr>
        <w:t>o-Producer</w:t>
      </w:r>
      <w:r w:rsidR="00E36C53" w:rsidRPr="001B7D7C">
        <w:rPr>
          <w:lang w:val="en-US"/>
        </w:rPr>
        <w:t xml:space="preserve">: </w:t>
      </w:r>
      <w:r w:rsidR="00C22913" w:rsidRPr="001B7D7C">
        <w:rPr>
          <w:lang w:val="en-US"/>
        </w:rPr>
        <w:t>A. FerencGutai</w:t>
      </w:r>
      <w:r w:rsidRPr="001B7D7C">
        <w:rPr>
          <w:lang w:val="en-US"/>
        </w:rPr>
        <w:br/>
      </w:r>
      <w:r w:rsidRPr="001B7D7C">
        <w:rPr>
          <w:lang w:val="en-US"/>
        </w:rPr>
        <w:br/>
      </w:r>
      <w:r w:rsidR="00C22913" w:rsidRPr="001B7D7C">
        <w:rPr>
          <w:lang w:val="en-GB"/>
        </w:rPr>
        <w:t>$17.99 plus shipping and handling</w:t>
      </w:r>
      <w:r w:rsidRPr="001B7D7C">
        <w:rPr>
          <w:lang w:val="en-GB"/>
        </w:rPr>
        <w:br/>
      </w:r>
      <w:r w:rsidR="00C22913" w:rsidRPr="001B7D7C">
        <w:rPr>
          <w:lang w:val="en-GB"/>
        </w:rPr>
        <w:t xml:space="preserve">Also available as digital download. </w:t>
      </w:r>
      <w:r w:rsidR="00C22913" w:rsidRPr="001B7D7C">
        <w:rPr>
          <w:lang w:val="en-GB"/>
        </w:rPr>
        <w:br/>
      </w:r>
      <w:r w:rsidR="00C22913" w:rsidRPr="001B7D7C">
        <w:rPr>
          <w:lang w:val="en-US"/>
        </w:rPr>
        <w:t xml:space="preserve">See: </w:t>
      </w:r>
      <w:hyperlink r:id="rId14" w:history="1">
        <w:r w:rsidR="00C22913" w:rsidRPr="001B7D7C">
          <w:rPr>
            <w:rStyle w:val="Hyperlink"/>
            <w:lang w:val="en-US"/>
          </w:rPr>
          <w:t>www.unbrokenwill.com</w:t>
        </w:r>
      </w:hyperlink>
    </w:p>
    <w:p w:rsidR="00375B1B" w:rsidRPr="001B7D7C" w:rsidRDefault="00375B1B" w:rsidP="00375B1B">
      <w:pPr>
        <w:pStyle w:val="StandardWeb"/>
        <w:spacing w:before="0" w:beforeAutospacing="0" w:after="0" w:afterAutospacing="0"/>
        <w:rPr>
          <w:lang w:val="en-US"/>
        </w:rPr>
      </w:pPr>
    </w:p>
    <w:p w:rsidR="00375B1B" w:rsidRPr="001B7D7C" w:rsidRDefault="00464C20" w:rsidP="00375B1B">
      <w:pPr>
        <w:pStyle w:val="StandardWeb"/>
        <w:spacing w:before="0" w:beforeAutospacing="0" w:after="0" w:afterAutospacing="0"/>
        <w:rPr>
          <w:b/>
          <w:lang w:val="en-GB"/>
        </w:rPr>
      </w:pPr>
      <w:r w:rsidRPr="001B7D7C">
        <w:rPr>
          <w:lang w:val="en-US"/>
        </w:rPr>
        <w:br/>
      </w:r>
      <w:r w:rsidR="00305B03" w:rsidRPr="001B7D7C">
        <w:rPr>
          <w:b/>
          <w:i/>
          <w:lang w:val="en-GB"/>
        </w:rPr>
        <w:t xml:space="preserve">The book </w:t>
      </w:r>
      <w:r w:rsidR="00B84FD9" w:rsidRPr="001B7D7C">
        <w:rPr>
          <w:b/>
          <w:lang w:val="en-GB"/>
        </w:rPr>
        <w:t>UNBROKEN WILL</w:t>
      </w:r>
    </w:p>
    <w:p w:rsidR="00375B1B" w:rsidRPr="001B7D7C" w:rsidRDefault="00B84FD9" w:rsidP="00375B1B">
      <w:pPr>
        <w:pStyle w:val="StandardWeb"/>
        <w:spacing w:before="0" w:beforeAutospacing="0" w:after="0" w:afterAutospacing="0"/>
        <w:rPr>
          <w:lang w:val="en-US"/>
        </w:rPr>
      </w:pPr>
      <w:r w:rsidRPr="001B7D7C">
        <w:rPr>
          <w:b/>
          <w:lang w:val="en-GB"/>
        </w:rPr>
        <w:br/>
      </w:r>
      <w:r w:rsidR="00305B03" w:rsidRPr="001B7D7C">
        <w:rPr>
          <w:lang w:val="en-GB"/>
        </w:rPr>
        <w:t xml:space="preserve">This book tells the true story of Leopold Engleitner, </w:t>
      </w:r>
      <w:r w:rsidR="00305B03" w:rsidRPr="001B7D7C">
        <w:rPr>
          <w:lang w:val="en-US"/>
        </w:rPr>
        <w:t xml:space="preserve">born 1905, who experienced World Wars I and II and found the extraordinary courage to refuse to serve in Hitler’s army. He suffered unspeakable cruelty in three concentration camps, and on release weighed less than 62 pounds. Astoundingly, he could easily have had his freedom: all he had to do was sign a paper renouncing his religious convictions as one of Jehovah’s Witnesses. He refused to do it. </w:t>
      </w:r>
      <w:r w:rsidR="00305B03" w:rsidRPr="001B7D7C">
        <w:rPr>
          <w:lang w:val="en-GB"/>
        </w:rPr>
        <w:t>Between 1999 and 20</w:t>
      </w:r>
      <w:r w:rsidR="00265241" w:rsidRPr="001B7D7C">
        <w:rPr>
          <w:lang w:val="en-GB"/>
        </w:rPr>
        <w:t>12</w:t>
      </w:r>
      <w:r w:rsidR="00305B03" w:rsidRPr="001B7D7C">
        <w:rPr>
          <w:lang w:val="en-GB"/>
        </w:rPr>
        <w:t xml:space="preserve">, Engleitner </w:t>
      </w:r>
      <w:r w:rsidR="00305B03" w:rsidRPr="001B7D7C">
        <w:rPr>
          <w:lang w:val="en-US"/>
        </w:rPr>
        <w:t xml:space="preserve">traveled more than </w:t>
      </w:r>
      <w:r w:rsidR="00265241" w:rsidRPr="001B7D7C">
        <w:rPr>
          <w:lang w:val="en-US"/>
        </w:rPr>
        <w:t>95</w:t>
      </w:r>
      <w:r w:rsidR="00305B03" w:rsidRPr="001B7D7C">
        <w:rPr>
          <w:lang w:val="en-US"/>
        </w:rPr>
        <w:t xml:space="preserve">,000 miles across Europe and the USA </w:t>
      </w:r>
      <w:r w:rsidR="00305B03" w:rsidRPr="001B7D7C">
        <w:rPr>
          <w:lang w:val="en-GB"/>
        </w:rPr>
        <w:t xml:space="preserve">to schools and universities </w:t>
      </w:r>
      <w:r w:rsidR="00305B03" w:rsidRPr="001B7D7C">
        <w:rPr>
          <w:lang w:val="en-US"/>
        </w:rPr>
        <w:t xml:space="preserve">as a witness of history to ensure </w:t>
      </w:r>
      <w:r w:rsidR="00D3493D" w:rsidRPr="001B7D7C">
        <w:rPr>
          <w:lang w:val="en-US"/>
        </w:rPr>
        <w:t xml:space="preserve">that </w:t>
      </w:r>
      <w:r w:rsidR="00305B03" w:rsidRPr="001B7D7C">
        <w:rPr>
          <w:lang w:val="en-US"/>
        </w:rPr>
        <w:t>the past is not forgotten.The book is based on 1</w:t>
      </w:r>
      <w:r w:rsidR="003348EA" w:rsidRPr="001B7D7C">
        <w:rPr>
          <w:lang w:val="en-US"/>
        </w:rPr>
        <w:t>9</w:t>
      </w:r>
      <w:r w:rsidR="00305B03" w:rsidRPr="001B7D7C">
        <w:rPr>
          <w:lang w:val="en-US"/>
        </w:rPr>
        <w:t xml:space="preserve"> years</w:t>
      </w:r>
      <w:r w:rsidR="00D3493D" w:rsidRPr="001B7D7C">
        <w:rPr>
          <w:lang w:val="en-US"/>
        </w:rPr>
        <w:t xml:space="preserve"> of</w:t>
      </w:r>
      <w:r w:rsidR="00305B03" w:rsidRPr="001B7D7C">
        <w:rPr>
          <w:lang w:val="en-US"/>
        </w:rPr>
        <w:t xml:space="preserve"> intensive research by author Bernhard Rammerstorfer, who has written a historically accurate record of Engleitner’s life story.</w:t>
      </w:r>
      <w:r w:rsidR="00E36C53" w:rsidRPr="001B7D7C">
        <w:rPr>
          <w:lang w:val="en-US"/>
        </w:rPr>
        <w:br/>
      </w:r>
      <w:r w:rsidR="00464C20" w:rsidRPr="001B7D7C">
        <w:rPr>
          <w:lang w:val="en-GB"/>
        </w:rPr>
        <w:t>352 pages</w:t>
      </w:r>
      <w:r w:rsidR="00464C20" w:rsidRPr="001B7D7C">
        <w:rPr>
          <w:lang w:val="en-GB"/>
        </w:rPr>
        <w:br/>
      </w:r>
      <w:r w:rsidR="00464C20" w:rsidRPr="001B7D7C">
        <w:rPr>
          <w:lang w:val="en-GB"/>
        </w:rPr>
        <w:br/>
      </w:r>
      <w:r w:rsidR="00E36C53" w:rsidRPr="001B7D7C">
        <w:rPr>
          <w:lang w:val="en-GB"/>
        </w:rPr>
        <w:t>Trade Paperback: $19.99 plus shipping and handling</w:t>
      </w:r>
      <w:r w:rsidR="00E36C53" w:rsidRPr="001B7D7C">
        <w:rPr>
          <w:lang w:val="en-GB"/>
        </w:rPr>
        <w:br/>
      </w:r>
      <w:r w:rsidR="00E36C53" w:rsidRPr="001B7D7C">
        <w:rPr>
          <w:lang w:val="en-GB"/>
        </w:rPr>
        <w:lastRenderedPageBreak/>
        <w:t>Cloth Hardback:   $29.99 plus shipping and handling</w:t>
      </w:r>
      <w:r w:rsidR="00E36C53" w:rsidRPr="001B7D7C">
        <w:rPr>
          <w:lang w:val="en-GB"/>
        </w:rPr>
        <w:br/>
        <w:t>eBook:    $3.99</w:t>
      </w:r>
      <w:r w:rsidR="00464C20" w:rsidRPr="001B7D7C">
        <w:rPr>
          <w:lang w:val="en-GB"/>
        </w:rPr>
        <w:br/>
      </w:r>
      <w:r w:rsidR="00E36C53" w:rsidRPr="001B7D7C">
        <w:rPr>
          <w:lang w:val="en-US"/>
        </w:rPr>
        <w:t xml:space="preserve">See: </w:t>
      </w:r>
      <w:hyperlink r:id="rId15" w:history="1">
        <w:r w:rsidR="00C22913" w:rsidRPr="001B7D7C">
          <w:rPr>
            <w:rStyle w:val="Hyperlink"/>
            <w:lang w:val="en-US"/>
          </w:rPr>
          <w:t>www.TakingTheStand.net</w:t>
        </w:r>
      </w:hyperlink>
      <w:r w:rsidR="00E36C53" w:rsidRPr="001B7D7C">
        <w:rPr>
          <w:lang w:val="en-US"/>
        </w:rPr>
        <w:t xml:space="preserve"> or </w:t>
      </w:r>
      <w:hyperlink r:id="rId16" w:history="1">
        <w:r w:rsidR="00E36C53" w:rsidRPr="001B7D7C">
          <w:rPr>
            <w:rStyle w:val="Hyperlink"/>
            <w:lang w:val="en-US"/>
          </w:rPr>
          <w:t>www.unbrokenwill.com</w:t>
        </w:r>
      </w:hyperlink>
      <w:r w:rsidR="00E36C53" w:rsidRPr="001B7D7C">
        <w:rPr>
          <w:lang w:val="en-US"/>
        </w:rPr>
        <w:br/>
      </w:r>
    </w:p>
    <w:p w:rsidR="00375B1B" w:rsidRPr="001B7D7C" w:rsidRDefault="00E36C53" w:rsidP="00375B1B">
      <w:pPr>
        <w:pStyle w:val="StandardWeb"/>
        <w:spacing w:before="0" w:beforeAutospacing="0" w:after="0" w:afterAutospacing="0"/>
        <w:rPr>
          <w:b/>
          <w:lang w:val="en-GB"/>
        </w:rPr>
      </w:pPr>
      <w:r w:rsidRPr="001B7D7C">
        <w:rPr>
          <w:lang w:val="en-US"/>
        </w:rPr>
        <w:br/>
      </w:r>
      <w:r w:rsidR="00305B03" w:rsidRPr="001B7D7C">
        <w:rPr>
          <w:b/>
          <w:bCs/>
          <w:i/>
          <w:lang w:val="en-GB"/>
        </w:rPr>
        <w:t xml:space="preserve">The DVD </w:t>
      </w:r>
      <w:r w:rsidR="00B84FD9" w:rsidRPr="001B7D7C">
        <w:rPr>
          <w:b/>
          <w:lang w:val="en-GB"/>
        </w:rPr>
        <w:t>UNBROKEN WILL</w:t>
      </w:r>
    </w:p>
    <w:p w:rsidR="00A34E38" w:rsidRPr="00B84FD9" w:rsidRDefault="00C22913" w:rsidP="00375B1B">
      <w:pPr>
        <w:pStyle w:val="StandardWeb"/>
        <w:spacing w:before="0" w:beforeAutospacing="0" w:after="0" w:afterAutospacing="0"/>
        <w:rPr>
          <w:lang w:val="en-US"/>
        </w:rPr>
      </w:pPr>
      <w:r w:rsidRPr="001B7D7C">
        <w:rPr>
          <w:b/>
          <w:bCs/>
          <w:iCs/>
          <w:lang w:val="en-GB"/>
        </w:rPr>
        <w:br/>
      </w:r>
      <w:r w:rsidR="00305B03" w:rsidRPr="001B7D7C">
        <w:rPr>
          <w:lang w:val="en-GB"/>
        </w:rPr>
        <w:t xml:space="preserve">This </w:t>
      </w:r>
      <w:r w:rsidR="00305B03" w:rsidRPr="001B7D7C">
        <w:rPr>
          <w:bCs/>
          <w:lang w:val="en-GB"/>
        </w:rPr>
        <w:t>DVD</w:t>
      </w:r>
      <w:r w:rsidR="00305B03" w:rsidRPr="001B7D7C">
        <w:rPr>
          <w:lang w:val="en-GB"/>
        </w:rPr>
        <w:t xml:space="preserve">contains not only the </w:t>
      </w:r>
      <w:r w:rsidR="00305B03" w:rsidRPr="001B7D7C">
        <w:rPr>
          <w:bCs/>
          <w:lang w:val="en-GB"/>
        </w:rPr>
        <w:t xml:space="preserve">full documentary on Engleitner’s life story </w:t>
      </w:r>
      <w:r w:rsidR="00305B03" w:rsidRPr="001B7D7C">
        <w:rPr>
          <w:lang w:val="en-GB"/>
        </w:rPr>
        <w:t>(61 min</w:t>
      </w:r>
      <w:r w:rsidR="00481B80" w:rsidRPr="001B7D7C">
        <w:rPr>
          <w:lang w:val="en-GB"/>
        </w:rPr>
        <w:t>tes</w:t>
      </w:r>
      <w:r w:rsidR="00305B03" w:rsidRPr="001B7D7C">
        <w:rPr>
          <w:lang w:val="en-GB"/>
        </w:rPr>
        <w:t xml:space="preserve">) and an </w:t>
      </w:r>
      <w:r w:rsidR="00305B03" w:rsidRPr="001B7D7C">
        <w:rPr>
          <w:bCs/>
          <w:lang w:val="en-GB"/>
        </w:rPr>
        <w:t>abridged version</w:t>
      </w:r>
      <w:r w:rsidR="00305B03" w:rsidRPr="001B7D7C">
        <w:rPr>
          <w:lang w:val="en-GB"/>
        </w:rPr>
        <w:t xml:space="preserve">of it (27 </w:t>
      </w:r>
      <w:r w:rsidR="00481B80" w:rsidRPr="001B7D7C">
        <w:rPr>
          <w:lang w:val="en-GB"/>
        </w:rPr>
        <w:t>minutes</w:t>
      </w:r>
      <w:r w:rsidR="00305B03" w:rsidRPr="001B7D7C">
        <w:rPr>
          <w:lang w:val="en-GB"/>
        </w:rPr>
        <w:t xml:space="preserve">) but also five films (between 8–15 </w:t>
      </w:r>
      <w:r w:rsidR="00481B80" w:rsidRPr="001B7D7C">
        <w:rPr>
          <w:lang w:val="en-GB"/>
        </w:rPr>
        <w:t>minutes</w:t>
      </w:r>
      <w:r w:rsidR="00305B03" w:rsidRPr="001B7D7C">
        <w:rPr>
          <w:lang w:val="en-GB"/>
        </w:rPr>
        <w:t xml:space="preserve">) showing special events from 1999–2004 relating to Engleitner’s awareness-raising as a survivor of Nazi persecution.The </w:t>
      </w:r>
      <w:r w:rsidR="00305B03" w:rsidRPr="001B7D7C">
        <w:rPr>
          <w:bCs/>
          <w:lang w:val="en-GB"/>
        </w:rPr>
        <w:t xml:space="preserve">DVD </w:t>
      </w:r>
      <w:r w:rsidR="00305B03" w:rsidRPr="001B7D7C">
        <w:rPr>
          <w:lang w:val="en-GB"/>
        </w:rPr>
        <w:t xml:space="preserve">features </w:t>
      </w:r>
      <w:r w:rsidR="00305B03" w:rsidRPr="001B7D7C">
        <w:rPr>
          <w:bCs/>
          <w:lang w:val="en-GB"/>
        </w:rPr>
        <w:t xml:space="preserve">additional </w:t>
      </w:r>
      <w:r w:rsidR="00B84FD9" w:rsidRPr="001B7D7C">
        <w:rPr>
          <w:bCs/>
          <w:lang w:val="en-GB"/>
        </w:rPr>
        <w:t xml:space="preserve">educational </w:t>
      </w:r>
      <w:r w:rsidR="00305B03" w:rsidRPr="001B7D7C">
        <w:rPr>
          <w:bCs/>
          <w:lang w:val="en-GB"/>
        </w:rPr>
        <w:t xml:space="preserve">material </w:t>
      </w:r>
      <w:r w:rsidR="00305B03" w:rsidRPr="001B7D7C">
        <w:rPr>
          <w:lang w:val="en-GB"/>
        </w:rPr>
        <w:t xml:space="preserve">(background information) on the </w:t>
      </w:r>
      <w:r w:rsidR="00305B03" w:rsidRPr="001B7D7C">
        <w:rPr>
          <w:bCs/>
          <w:lang w:val="en-GB"/>
        </w:rPr>
        <w:t xml:space="preserve">Holocaust.  </w:t>
      </w:r>
      <w:r w:rsidR="00B84FD9" w:rsidRPr="001B7D7C">
        <w:rPr>
          <w:lang w:val="en-GB"/>
        </w:rPr>
        <w:br/>
      </w:r>
      <w:r w:rsidRPr="001B7D7C">
        <w:rPr>
          <w:lang w:val="en-GB"/>
        </w:rPr>
        <w:br/>
        <w:t xml:space="preserve">Total running time: 148 </w:t>
      </w:r>
      <w:r w:rsidR="00481B80" w:rsidRPr="001B7D7C">
        <w:rPr>
          <w:lang w:val="en-GB"/>
        </w:rPr>
        <w:t>minutes</w:t>
      </w:r>
      <w:r w:rsidRPr="001B7D7C">
        <w:rPr>
          <w:lang w:val="en-GB"/>
        </w:rPr>
        <w:br/>
        <w:t>Languages: English, German, Italian</w:t>
      </w:r>
      <w:r w:rsidRPr="001B7D7C">
        <w:rPr>
          <w:lang w:val="en-GB"/>
        </w:rPr>
        <w:br/>
      </w:r>
      <w:r w:rsidRPr="001B7D7C">
        <w:rPr>
          <w:bCs/>
          <w:lang w:val="en-US"/>
        </w:rPr>
        <w:t>Producer:</w:t>
      </w:r>
      <w:r w:rsidRPr="001B7D7C">
        <w:rPr>
          <w:lang w:val="en-US"/>
        </w:rPr>
        <w:t>Bernhard Rammerstorfer</w:t>
      </w:r>
      <w:r w:rsidRPr="001B7D7C">
        <w:rPr>
          <w:lang w:val="en-GB"/>
        </w:rPr>
        <w:br/>
      </w:r>
      <w:r w:rsidRPr="001B7D7C">
        <w:rPr>
          <w:lang w:val="en-GB"/>
        </w:rPr>
        <w:br/>
        <w:t xml:space="preserve">$19.99 plus shipping and handling </w:t>
      </w:r>
      <w:r w:rsidRPr="001B7D7C">
        <w:rPr>
          <w:lang w:val="en-GB"/>
        </w:rPr>
        <w:br/>
        <w:t xml:space="preserve">Also available as digital download. </w:t>
      </w:r>
      <w:r w:rsidRPr="001B7D7C">
        <w:rPr>
          <w:lang w:val="en-GB"/>
        </w:rPr>
        <w:br/>
      </w:r>
      <w:r w:rsidR="00E36C53" w:rsidRPr="001B7D7C">
        <w:rPr>
          <w:lang w:val="en-US"/>
        </w:rPr>
        <w:t xml:space="preserve">See: </w:t>
      </w:r>
      <w:hyperlink r:id="rId17" w:history="1">
        <w:r w:rsidR="00E36C53" w:rsidRPr="001B7D7C">
          <w:rPr>
            <w:rStyle w:val="Hyperlink"/>
            <w:lang w:val="en-US"/>
          </w:rPr>
          <w:t>www.TakingTheStand.net</w:t>
        </w:r>
      </w:hyperlink>
      <w:r w:rsidR="00E36C53" w:rsidRPr="001B7D7C">
        <w:rPr>
          <w:lang w:val="en-US"/>
        </w:rPr>
        <w:t xml:space="preserve"> or </w:t>
      </w:r>
      <w:hyperlink r:id="rId18" w:history="1">
        <w:r w:rsidR="00E36C53" w:rsidRPr="001B7D7C">
          <w:rPr>
            <w:rStyle w:val="Hyperlink"/>
            <w:lang w:val="en-US"/>
          </w:rPr>
          <w:t>www.unbrokenwill.com</w:t>
        </w:r>
      </w:hyperlink>
      <w:r w:rsidR="00B84FD9" w:rsidRPr="001B7D7C">
        <w:rPr>
          <w:lang w:val="en-US"/>
        </w:rPr>
        <w:br/>
      </w:r>
      <w:r w:rsidR="00B84FD9">
        <w:rPr>
          <w:lang w:val="en-US"/>
        </w:rPr>
        <w:br/>
      </w:r>
      <w:r w:rsidR="00A7588D" w:rsidRPr="00B84FD9">
        <w:rPr>
          <w:b/>
          <w:sz w:val="28"/>
          <w:szCs w:val="28"/>
          <w:lang w:val="en-US"/>
        </w:rPr>
        <w:t>Press</w:t>
      </w:r>
      <w:r w:rsidR="00A7588D" w:rsidRPr="00B84FD9">
        <w:rPr>
          <w:b/>
          <w:color w:val="000000"/>
          <w:sz w:val="28"/>
          <w:szCs w:val="28"/>
          <w:lang w:val="en-US"/>
        </w:rPr>
        <w:t xml:space="preserve">Contact: </w:t>
      </w:r>
      <w:r w:rsidR="00A7588D" w:rsidRPr="00B84FD9">
        <w:rPr>
          <w:b/>
          <w:sz w:val="28"/>
          <w:szCs w:val="28"/>
          <w:lang w:val="en-US"/>
        </w:rPr>
        <w:t xml:space="preserve">Bernhard Rammerstorfer, E-mail: </w:t>
      </w:r>
      <w:hyperlink r:id="rId19" w:history="1">
        <w:r w:rsidR="00B84FD9" w:rsidRPr="002D2CE3">
          <w:rPr>
            <w:rStyle w:val="Hyperlink"/>
            <w:b/>
            <w:sz w:val="28"/>
            <w:szCs w:val="28"/>
            <w:lang w:val="en-US"/>
          </w:rPr>
          <w:t>office@rammerstorfer.cc</w:t>
        </w:r>
      </w:hyperlink>
      <w:r w:rsidR="00B84FD9">
        <w:rPr>
          <w:b/>
          <w:sz w:val="28"/>
          <w:szCs w:val="28"/>
          <w:lang w:val="en-US"/>
        </w:rPr>
        <w:br/>
      </w:r>
      <w:r w:rsidR="00B84FD9">
        <w:rPr>
          <w:b/>
          <w:sz w:val="28"/>
          <w:szCs w:val="28"/>
          <w:lang w:val="en-US"/>
        </w:rPr>
        <w:br/>
      </w:r>
      <w:r w:rsidR="00A7588D" w:rsidRPr="00B84FD9">
        <w:rPr>
          <w:b/>
          <w:color w:val="000000"/>
          <w:sz w:val="28"/>
          <w:szCs w:val="28"/>
          <w:lang w:val="en-US"/>
        </w:rPr>
        <w:t xml:space="preserve">NOTE TO NEWSPAPER PUBLISHERS: </w:t>
      </w:r>
      <w:r w:rsidR="00A7588D" w:rsidRPr="00B84FD9">
        <w:rPr>
          <w:b/>
          <w:sz w:val="28"/>
          <w:szCs w:val="28"/>
          <w:lang w:val="en-US"/>
        </w:rPr>
        <w:t>Please provide two copies of published articles to:</w:t>
      </w:r>
      <w:r w:rsidR="00A7588D" w:rsidRPr="00B84FD9">
        <w:rPr>
          <w:b/>
          <w:sz w:val="28"/>
          <w:szCs w:val="28"/>
          <w:lang w:val="en-US"/>
        </w:rPr>
        <w:br/>
      </w:r>
      <w:r w:rsidR="00A7588D" w:rsidRPr="00542245">
        <w:rPr>
          <w:b/>
          <w:sz w:val="28"/>
          <w:szCs w:val="28"/>
          <w:lang w:val="en-US"/>
        </w:rPr>
        <w:t>Bernhard Rammerstorfer</w:t>
      </w:r>
      <w:r w:rsidR="00A7588D" w:rsidRPr="00542245">
        <w:rPr>
          <w:b/>
          <w:sz w:val="28"/>
          <w:szCs w:val="28"/>
          <w:lang w:val="en-US"/>
        </w:rPr>
        <w:br/>
        <w:t xml:space="preserve">c/o </w:t>
      </w:r>
      <w:r w:rsidR="00ED7915">
        <w:rPr>
          <w:b/>
          <w:sz w:val="28"/>
          <w:szCs w:val="28"/>
          <w:lang w:val="en-US"/>
        </w:rPr>
        <w:t>Eric</w:t>
      </w:r>
      <w:r w:rsidR="00A7588D" w:rsidRPr="00542245">
        <w:rPr>
          <w:b/>
          <w:sz w:val="28"/>
          <w:szCs w:val="28"/>
          <w:lang w:val="en-US"/>
        </w:rPr>
        <w:t xml:space="preserve"> Porkert</w:t>
      </w:r>
      <w:r w:rsidR="00A7588D" w:rsidRPr="00542245">
        <w:rPr>
          <w:b/>
          <w:sz w:val="28"/>
          <w:szCs w:val="28"/>
          <w:lang w:val="en-US"/>
        </w:rPr>
        <w:br/>
      </w:r>
      <w:r w:rsidR="00A7588D" w:rsidRPr="00542245">
        <w:rPr>
          <w:b/>
          <w:sz w:val="28"/>
          <w:szCs w:val="28"/>
          <w:lang w:val="en-GB"/>
        </w:rPr>
        <w:t>2446 21st Street</w:t>
      </w:r>
      <w:r w:rsidR="00A7588D" w:rsidRPr="00542245">
        <w:rPr>
          <w:b/>
          <w:sz w:val="28"/>
          <w:szCs w:val="28"/>
          <w:lang w:val="en-GB"/>
        </w:rPr>
        <w:br/>
        <w:t>Santa Monica, CA 90405</w:t>
      </w:r>
    </w:p>
    <w:sectPr w:rsidR="00A34E38" w:rsidRPr="00B84FD9" w:rsidSect="00EF7B84">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AA" w:rsidRDefault="009160AA" w:rsidP="00BD2313">
      <w:pPr>
        <w:spacing w:after="0" w:line="240" w:lineRule="auto"/>
      </w:pPr>
      <w:r>
        <w:separator/>
      </w:r>
    </w:p>
  </w:endnote>
  <w:endnote w:type="continuationSeparator" w:id="1">
    <w:p w:rsidR="009160AA" w:rsidRDefault="009160AA" w:rsidP="00BD2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AA" w:rsidRDefault="009160AA" w:rsidP="00BD2313">
      <w:pPr>
        <w:spacing w:after="0" w:line="240" w:lineRule="auto"/>
      </w:pPr>
      <w:r>
        <w:separator/>
      </w:r>
    </w:p>
  </w:footnote>
  <w:footnote w:type="continuationSeparator" w:id="1">
    <w:p w:rsidR="009160AA" w:rsidRDefault="009160AA" w:rsidP="00BD23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33C"/>
    <w:multiLevelType w:val="multilevel"/>
    <w:tmpl w:val="9E7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A7B50"/>
    <w:multiLevelType w:val="multilevel"/>
    <w:tmpl w:val="06D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8015C"/>
    <w:rsid w:val="00000EA0"/>
    <w:rsid w:val="0000452C"/>
    <w:rsid w:val="00027536"/>
    <w:rsid w:val="00046D92"/>
    <w:rsid w:val="00052E6B"/>
    <w:rsid w:val="00094066"/>
    <w:rsid w:val="000B1284"/>
    <w:rsid w:val="000D06DF"/>
    <w:rsid w:val="000D5520"/>
    <w:rsid w:val="000E7411"/>
    <w:rsid w:val="000F3145"/>
    <w:rsid w:val="000F3A24"/>
    <w:rsid w:val="0010660F"/>
    <w:rsid w:val="00151078"/>
    <w:rsid w:val="00171006"/>
    <w:rsid w:val="001850C3"/>
    <w:rsid w:val="001A307D"/>
    <w:rsid w:val="001A4B3A"/>
    <w:rsid w:val="001B7D7C"/>
    <w:rsid w:val="001C2268"/>
    <w:rsid w:val="001C7CD8"/>
    <w:rsid w:val="001D3859"/>
    <w:rsid w:val="001F22EC"/>
    <w:rsid w:val="00203ED0"/>
    <w:rsid w:val="0021478A"/>
    <w:rsid w:val="00230C1D"/>
    <w:rsid w:val="00234236"/>
    <w:rsid w:val="00236713"/>
    <w:rsid w:val="00265241"/>
    <w:rsid w:val="0027096F"/>
    <w:rsid w:val="002964FC"/>
    <w:rsid w:val="002B71C8"/>
    <w:rsid w:val="003015F3"/>
    <w:rsid w:val="003047CC"/>
    <w:rsid w:val="00305B03"/>
    <w:rsid w:val="003348EA"/>
    <w:rsid w:val="0035045D"/>
    <w:rsid w:val="00370D4D"/>
    <w:rsid w:val="00375B1B"/>
    <w:rsid w:val="00384DAE"/>
    <w:rsid w:val="003906AB"/>
    <w:rsid w:val="003A38D1"/>
    <w:rsid w:val="003A3C08"/>
    <w:rsid w:val="003B1E41"/>
    <w:rsid w:val="003D1237"/>
    <w:rsid w:val="003D72A3"/>
    <w:rsid w:val="003E66DE"/>
    <w:rsid w:val="00415861"/>
    <w:rsid w:val="00443466"/>
    <w:rsid w:val="00456A87"/>
    <w:rsid w:val="00464C20"/>
    <w:rsid w:val="00470DC0"/>
    <w:rsid w:val="00481B80"/>
    <w:rsid w:val="0048338E"/>
    <w:rsid w:val="004B404A"/>
    <w:rsid w:val="004B5B1C"/>
    <w:rsid w:val="004C1827"/>
    <w:rsid w:val="005012F0"/>
    <w:rsid w:val="00513750"/>
    <w:rsid w:val="00531733"/>
    <w:rsid w:val="00536317"/>
    <w:rsid w:val="00542245"/>
    <w:rsid w:val="005707FD"/>
    <w:rsid w:val="005A0D5B"/>
    <w:rsid w:val="005B616F"/>
    <w:rsid w:val="005C0987"/>
    <w:rsid w:val="00631A1F"/>
    <w:rsid w:val="006507D8"/>
    <w:rsid w:val="0066020A"/>
    <w:rsid w:val="00681F2D"/>
    <w:rsid w:val="006823C2"/>
    <w:rsid w:val="006A4DF9"/>
    <w:rsid w:val="006B6823"/>
    <w:rsid w:val="006D49CB"/>
    <w:rsid w:val="006E3EAE"/>
    <w:rsid w:val="0070272A"/>
    <w:rsid w:val="00752F0E"/>
    <w:rsid w:val="00754647"/>
    <w:rsid w:val="00755419"/>
    <w:rsid w:val="007830FC"/>
    <w:rsid w:val="007A6D7C"/>
    <w:rsid w:val="007E7F71"/>
    <w:rsid w:val="007F0E81"/>
    <w:rsid w:val="007F5FEE"/>
    <w:rsid w:val="008249FD"/>
    <w:rsid w:val="008263A1"/>
    <w:rsid w:val="00855A84"/>
    <w:rsid w:val="00890337"/>
    <w:rsid w:val="008A51E1"/>
    <w:rsid w:val="008C7E1B"/>
    <w:rsid w:val="008F3E61"/>
    <w:rsid w:val="00902891"/>
    <w:rsid w:val="009124A5"/>
    <w:rsid w:val="009160AA"/>
    <w:rsid w:val="00920E85"/>
    <w:rsid w:val="00947185"/>
    <w:rsid w:val="00954FD6"/>
    <w:rsid w:val="009619D2"/>
    <w:rsid w:val="00962837"/>
    <w:rsid w:val="009740EA"/>
    <w:rsid w:val="00975084"/>
    <w:rsid w:val="00991D44"/>
    <w:rsid w:val="009A0331"/>
    <w:rsid w:val="009B5FA7"/>
    <w:rsid w:val="009D4C4A"/>
    <w:rsid w:val="009F08ED"/>
    <w:rsid w:val="009F2824"/>
    <w:rsid w:val="009F51AE"/>
    <w:rsid w:val="00A00CA6"/>
    <w:rsid w:val="00A34E38"/>
    <w:rsid w:val="00A36C58"/>
    <w:rsid w:val="00A7588D"/>
    <w:rsid w:val="00A84EC4"/>
    <w:rsid w:val="00A87662"/>
    <w:rsid w:val="00AA68D5"/>
    <w:rsid w:val="00AD56FC"/>
    <w:rsid w:val="00AD58CB"/>
    <w:rsid w:val="00AE07A0"/>
    <w:rsid w:val="00AE4D8D"/>
    <w:rsid w:val="00AF6D5A"/>
    <w:rsid w:val="00B04949"/>
    <w:rsid w:val="00B076B2"/>
    <w:rsid w:val="00B22F89"/>
    <w:rsid w:val="00B42D5A"/>
    <w:rsid w:val="00B519B2"/>
    <w:rsid w:val="00B81A8D"/>
    <w:rsid w:val="00B84FD9"/>
    <w:rsid w:val="00B91CFF"/>
    <w:rsid w:val="00BA0C01"/>
    <w:rsid w:val="00BA2D1D"/>
    <w:rsid w:val="00BD1654"/>
    <w:rsid w:val="00BD2313"/>
    <w:rsid w:val="00BD53EF"/>
    <w:rsid w:val="00BD76D5"/>
    <w:rsid w:val="00C20AB9"/>
    <w:rsid w:val="00C22913"/>
    <w:rsid w:val="00C3221E"/>
    <w:rsid w:val="00C442B7"/>
    <w:rsid w:val="00C607D8"/>
    <w:rsid w:val="00C71D1B"/>
    <w:rsid w:val="00CB22E2"/>
    <w:rsid w:val="00D01A2C"/>
    <w:rsid w:val="00D3033C"/>
    <w:rsid w:val="00D3493D"/>
    <w:rsid w:val="00D409B2"/>
    <w:rsid w:val="00D50115"/>
    <w:rsid w:val="00D52FA5"/>
    <w:rsid w:val="00D66878"/>
    <w:rsid w:val="00D7341F"/>
    <w:rsid w:val="00DA5E92"/>
    <w:rsid w:val="00DF185D"/>
    <w:rsid w:val="00E019B6"/>
    <w:rsid w:val="00E13931"/>
    <w:rsid w:val="00E250B0"/>
    <w:rsid w:val="00E36C53"/>
    <w:rsid w:val="00E63B09"/>
    <w:rsid w:val="00E8015C"/>
    <w:rsid w:val="00E82AA0"/>
    <w:rsid w:val="00ED3707"/>
    <w:rsid w:val="00ED60D0"/>
    <w:rsid w:val="00ED7915"/>
    <w:rsid w:val="00EE2C64"/>
    <w:rsid w:val="00EE3A2E"/>
    <w:rsid w:val="00EE3FC5"/>
    <w:rsid w:val="00EF5192"/>
    <w:rsid w:val="00EF7B84"/>
    <w:rsid w:val="00EF7E83"/>
    <w:rsid w:val="00F229C9"/>
    <w:rsid w:val="00F46042"/>
    <w:rsid w:val="00F8323F"/>
    <w:rsid w:val="00F9401D"/>
    <w:rsid w:val="00FA1DB3"/>
    <w:rsid w:val="00FA7C7C"/>
    <w:rsid w:val="00FE2891"/>
    <w:rsid w:val="00FE5389"/>
    <w:rsid w:val="00FE69A1"/>
    <w:rsid w:val="00FF4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827"/>
    <w:pPr>
      <w:spacing w:after="200" w:line="276" w:lineRule="auto"/>
    </w:pPr>
    <w:rPr>
      <w:sz w:val="22"/>
      <w:szCs w:val="22"/>
      <w:lang w:val="de-AT"/>
    </w:rPr>
  </w:style>
  <w:style w:type="paragraph" w:styleId="berschrift1">
    <w:name w:val="heading 1"/>
    <w:basedOn w:val="Standard"/>
    <w:next w:val="Standard"/>
    <w:link w:val="berschrift1Zchn"/>
    <w:qFormat/>
    <w:rsid w:val="00B81A8D"/>
    <w:pPr>
      <w:keepNext/>
      <w:autoSpaceDE w:val="0"/>
      <w:autoSpaceDN w:val="0"/>
      <w:adjustRightInd w:val="0"/>
      <w:spacing w:after="0" w:line="240" w:lineRule="auto"/>
      <w:outlineLvl w:val="0"/>
    </w:pPr>
    <w:rPr>
      <w:rFonts w:ascii="Times New Roman" w:eastAsia="Times New Roman" w:hAnsi="Times New Roman"/>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8015C"/>
    <w:rPr>
      <w:color w:val="0000FF"/>
      <w:u w:val="single"/>
    </w:rPr>
  </w:style>
  <w:style w:type="character" w:styleId="Fett">
    <w:name w:val="Strong"/>
    <w:uiPriority w:val="22"/>
    <w:qFormat/>
    <w:rsid w:val="00AE07A0"/>
    <w:rPr>
      <w:b/>
      <w:bCs/>
    </w:rPr>
  </w:style>
  <w:style w:type="paragraph" w:styleId="HTMLVorformatiert">
    <w:name w:val="HTML Preformatted"/>
    <w:basedOn w:val="Standard"/>
    <w:link w:val="HTMLVorformatiertZchn"/>
    <w:rsid w:val="00B8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en-US" w:eastAsia="ar-SA"/>
    </w:rPr>
  </w:style>
  <w:style w:type="character" w:customStyle="1" w:styleId="HTMLVorformatiertZchn">
    <w:name w:val="HTML Vorformatiert Zchn"/>
    <w:link w:val="HTMLVorformatiert"/>
    <w:rsid w:val="00B81A8D"/>
    <w:rPr>
      <w:rFonts w:ascii="Courier New" w:eastAsia="Times New Roman" w:hAnsi="Courier New"/>
      <w:lang w:val="en-US" w:eastAsia="ar-SA"/>
    </w:rPr>
  </w:style>
  <w:style w:type="character" w:customStyle="1" w:styleId="smallregular">
    <w:name w:val="smallregular"/>
    <w:basedOn w:val="Absatz-Standardschriftart"/>
    <w:rsid w:val="00B81A8D"/>
  </w:style>
  <w:style w:type="paragraph" w:customStyle="1" w:styleId="Default">
    <w:name w:val="Default"/>
    <w:rsid w:val="00B81A8D"/>
    <w:pPr>
      <w:autoSpaceDE w:val="0"/>
      <w:autoSpaceDN w:val="0"/>
      <w:adjustRightInd w:val="0"/>
    </w:pPr>
    <w:rPr>
      <w:rFonts w:ascii="Times New Roman" w:hAnsi="Times New Roman"/>
      <w:color w:val="000000"/>
      <w:sz w:val="24"/>
      <w:szCs w:val="24"/>
      <w:lang w:val="de-AT"/>
    </w:rPr>
  </w:style>
  <w:style w:type="character" w:customStyle="1" w:styleId="berschrift1Zchn">
    <w:name w:val="Überschrift 1 Zchn"/>
    <w:link w:val="berschrift1"/>
    <w:rsid w:val="00B81A8D"/>
    <w:rPr>
      <w:rFonts w:ascii="Times New Roman" w:eastAsia="Times New Roman" w:hAnsi="Times New Roman"/>
      <w:b/>
      <w:bCs/>
      <w:sz w:val="24"/>
      <w:szCs w:val="24"/>
      <w:lang w:val="en-US" w:eastAsia="en-US"/>
    </w:rPr>
  </w:style>
  <w:style w:type="paragraph" w:styleId="Textkrper-Zeileneinzug">
    <w:name w:val="Body Text Indent"/>
    <w:basedOn w:val="Standard"/>
    <w:link w:val="Textkrper-ZeileneinzugZchn"/>
    <w:rsid w:val="00B81A8D"/>
    <w:pPr>
      <w:autoSpaceDE w:val="0"/>
      <w:autoSpaceDN w:val="0"/>
      <w:adjustRightInd w:val="0"/>
      <w:spacing w:after="0" w:line="360" w:lineRule="auto"/>
    </w:pPr>
    <w:rPr>
      <w:rFonts w:ascii="Times New Roman" w:eastAsia="Times New Roman" w:hAnsi="Times New Roman"/>
      <w:b/>
      <w:bCs/>
      <w:sz w:val="24"/>
      <w:szCs w:val="24"/>
      <w:lang w:val="en-US"/>
    </w:rPr>
  </w:style>
  <w:style w:type="character" w:customStyle="1" w:styleId="Textkrper-ZeileneinzugZchn">
    <w:name w:val="Textkörper-Zeileneinzug Zchn"/>
    <w:link w:val="Textkrper-Zeileneinzug"/>
    <w:rsid w:val="00B81A8D"/>
    <w:rPr>
      <w:rFonts w:ascii="Times New Roman" w:eastAsia="Times New Roman" w:hAnsi="Times New Roman"/>
      <w:b/>
      <w:bCs/>
      <w:sz w:val="24"/>
      <w:szCs w:val="24"/>
      <w:lang w:val="en-US" w:eastAsia="en-US"/>
    </w:rPr>
  </w:style>
  <w:style w:type="paragraph" w:styleId="Textkrper">
    <w:name w:val="Body Text"/>
    <w:basedOn w:val="Standard"/>
    <w:link w:val="TextkrperZchn"/>
    <w:rsid w:val="00B81A8D"/>
    <w:pPr>
      <w:autoSpaceDE w:val="0"/>
      <w:autoSpaceDN w:val="0"/>
      <w:adjustRightInd w:val="0"/>
      <w:spacing w:after="0" w:line="240" w:lineRule="auto"/>
      <w:jc w:val="center"/>
    </w:pPr>
    <w:rPr>
      <w:rFonts w:ascii="Times New Roman" w:eastAsia="Times New Roman" w:hAnsi="Times New Roman"/>
      <w:i/>
      <w:iCs/>
      <w:sz w:val="28"/>
      <w:szCs w:val="28"/>
      <w:lang w:val="en-US"/>
    </w:rPr>
  </w:style>
  <w:style w:type="character" w:customStyle="1" w:styleId="TextkrperZchn">
    <w:name w:val="Textkörper Zchn"/>
    <w:link w:val="Textkrper"/>
    <w:rsid w:val="00B81A8D"/>
    <w:rPr>
      <w:rFonts w:ascii="Times New Roman" w:eastAsia="Times New Roman" w:hAnsi="Times New Roman"/>
      <w:i/>
      <w:iCs/>
      <w:sz w:val="28"/>
      <w:szCs w:val="28"/>
      <w:lang w:val="en-US" w:eastAsia="en-US"/>
    </w:rPr>
  </w:style>
  <w:style w:type="paragraph" w:styleId="Textkrper2">
    <w:name w:val="Body Text 2"/>
    <w:basedOn w:val="Standard"/>
    <w:link w:val="Textkrper2Zchn"/>
    <w:rsid w:val="00B81A8D"/>
    <w:pPr>
      <w:spacing w:after="0" w:line="360" w:lineRule="auto"/>
      <w:jc w:val="both"/>
    </w:pPr>
    <w:rPr>
      <w:rFonts w:ascii="Times New Roman" w:eastAsia="Times New Roman" w:hAnsi="Times New Roman"/>
      <w:sz w:val="24"/>
      <w:szCs w:val="24"/>
      <w:lang w:val="en-US"/>
    </w:rPr>
  </w:style>
  <w:style w:type="character" w:customStyle="1" w:styleId="Textkrper2Zchn">
    <w:name w:val="Textkörper 2 Zchn"/>
    <w:link w:val="Textkrper2"/>
    <w:rsid w:val="00B81A8D"/>
    <w:rPr>
      <w:rFonts w:ascii="Times New Roman" w:eastAsia="Times New Roman" w:hAnsi="Times New Roman"/>
      <w:sz w:val="24"/>
      <w:szCs w:val="24"/>
      <w:lang w:val="en-US" w:eastAsia="en-US"/>
    </w:rPr>
  </w:style>
  <w:style w:type="paragraph" w:styleId="StandardWeb">
    <w:name w:val="Normal (Web)"/>
    <w:basedOn w:val="Standard"/>
    <w:uiPriority w:val="99"/>
    <w:unhideWhenUsed/>
    <w:rsid w:val="003906AB"/>
    <w:pPr>
      <w:spacing w:before="100" w:beforeAutospacing="1" w:after="100" w:afterAutospacing="1" w:line="240" w:lineRule="auto"/>
    </w:pPr>
    <w:rPr>
      <w:rFonts w:ascii="Times New Roman" w:eastAsia="Times New Roman" w:hAnsi="Times New Roman"/>
      <w:sz w:val="24"/>
      <w:szCs w:val="24"/>
      <w:lang w:eastAsia="de-AT"/>
    </w:rPr>
  </w:style>
  <w:style w:type="character" w:styleId="Hervorhebung">
    <w:name w:val="Emphasis"/>
    <w:uiPriority w:val="20"/>
    <w:qFormat/>
    <w:rsid w:val="00AE4D8D"/>
    <w:rPr>
      <w:i/>
      <w:iCs/>
    </w:rPr>
  </w:style>
  <w:style w:type="paragraph" w:customStyle="1" w:styleId="Textkrper22">
    <w:name w:val="Textkörper 22"/>
    <w:basedOn w:val="Standard"/>
    <w:rsid w:val="00305B03"/>
    <w:pPr>
      <w:suppressAutoHyphens/>
      <w:spacing w:after="120" w:line="480" w:lineRule="auto"/>
    </w:pPr>
    <w:rPr>
      <w:rFonts w:ascii="Times New Roman" w:eastAsia="Times New Roman" w:hAnsi="Times New Roman"/>
      <w:sz w:val="24"/>
      <w:szCs w:val="20"/>
      <w:lang w:val="en-US" w:eastAsia="ar-SA"/>
    </w:rPr>
  </w:style>
  <w:style w:type="paragraph" w:customStyle="1" w:styleId="Standard1">
    <w:name w:val="Standard1"/>
    <w:rsid w:val="00305B03"/>
    <w:pPr>
      <w:suppressAutoHyphens/>
    </w:pPr>
    <w:rPr>
      <w:rFonts w:ascii="Times New Roman" w:eastAsia="ヒラギノ角ゴ Pro W3" w:hAnsi="Times New Roman"/>
      <w:color w:val="000000"/>
      <w:lang w:val="de-DE" w:eastAsia="ar-SA"/>
    </w:rPr>
  </w:style>
  <w:style w:type="paragraph" w:customStyle="1" w:styleId="Textkrper1">
    <w:name w:val="Textkörper1"/>
    <w:rsid w:val="00305B03"/>
    <w:pPr>
      <w:suppressAutoHyphens/>
      <w:jc w:val="both"/>
    </w:pPr>
    <w:rPr>
      <w:rFonts w:ascii="Times New Roman" w:eastAsia="ヒラギノ角ゴ Pro W3" w:hAnsi="Times New Roman"/>
      <w:color w:val="000000"/>
      <w:sz w:val="24"/>
      <w:lang w:eastAsia="ar-SA"/>
    </w:rPr>
  </w:style>
  <w:style w:type="paragraph" w:customStyle="1" w:styleId="Textkrper21">
    <w:name w:val="Textkörper 21"/>
    <w:rsid w:val="00305B03"/>
    <w:pPr>
      <w:suppressAutoHyphens/>
    </w:pPr>
    <w:rPr>
      <w:rFonts w:ascii="Times New Roman" w:eastAsia="ヒラギノ角ゴ Pro W3" w:hAnsi="Times New Roman"/>
      <w:color w:val="000000"/>
      <w:sz w:val="22"/>
      <w:lang w:val="en-GB" w:eastAsia="ar-SA"/>
    </w:rPr>
  </w:style>
  <w:style w:type="paragraph" w:styleId="Sprechblasentext">
    <w:name w:val="Balloon Text"/>
    <w:basedOn w:val="Standard"/>
    <w:link w:val="SprechblasentextZchn"/>
    <w:uiPriority w:val="99"/>
    <w:semiHidden/>
    <w:unhideWhenUsed/>
    <w:rsid w:val="00046D92"/>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046D92"/>
    <w:rPr>
      <w:rFonts w:ascii="Tahoma" w:hAnsi="Tahoma" w:cs="Tahoma"/>
      <w:sz w:val="16"/>
      <w:szCs w:val="16"/>
      <w:lang w:eastAsia="en-US"/>
    </w:rPr>
  </w:style>
  <w:style w:type="paragraph" w:styleId="Kopfzeile">
    <w:name w:val="header"/>
    <w:basedOn w:val="Standard"/>
    <w:link w:val="KopfzeileZchn"/>
    <w:uiPriority w:val="99"/>
    <w:semiHidden/>
    <w:unhideWhenUsed/>
    <w:rsid w:val="00BD2313"/>
    <w:pPr>
      <w:tabs>
        <w:tab w:val="center" w:pos="4680"/>
        <w:tab w:val="right" w:pos="9360"/>
      </w:tabs>
    </w:pPr>
  </w:style>
  <w:style w:type="character" w:customStyle="1" w:styleId="KopfzeileZchn">
    <w:name w:val="Kopfzeile Zchn"/>
    <w:basedOn w:val="Absatz-Standardschriftart"/>
    <w:link w:val="Kopfzeile"/>
    <w:uiPriority w:val="99"/>
    <w:semiHidden/>
    <w:rsid w:val="00BD2313"/>
    <w:rPr>
      <w:sz w:val="22"/>
      <w:szCs w:val="22"/>
      <w:lang w:val="de-AT"/>
    </w:rPr>
  </w:style>
  <w:style w:type="paragraph" w:styleId="Fuzeile">
    <w:name w:val="footer"/>
    <w:basedOn w:val="Standard"/>
    <w:link w:val="FuzeileZchn"/>
    <w:uiPriority w:val="99"/>
    <w:semiHidden/>
    <w:unhideWhenUsed/>
    <w:rsid w:val="00BD2313"/>
    <w:pPr>
      <w:tabs>
        <w:tab w:val="center" w:pos="4680"/>
        <w:tab w:val="right" w:pos="9360"/>
      </w:tabs>
    </w:pPr>
  </w:style>
  <w:style w:type="character" w:customStyle="1" w:styleId="FuzeileZchn">
    <w:name w:val="Fußzeile Zchn"/>
    <w:basedOn w:val="Absatz-Standardschriftart"/>
    <w:link w:val="Fuzeile"/>
    <w:uiPriority w:val="99"/>
    <w:semiHidden/>
    <w:rsid w:val="00BD2313"/>
    <w:rPr>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84562">
      <w:bodyDiv w:val="1"/>
      <w:marLeft w:val="0"/>
      <w:marRight w:val="0"/>
      <w:marTop w:val="0"/>
      <w:marBottom w:val="0"/>
      <w:divBdr>
        <w:top w:val="none" w:sz="0" w:space="0" w:color="auto"/>
        <w:left w:val="none" w:sz="0" w:space="0" w:color="auto"/>
        <w:bottom w:val="none" w:sz="0" w:space="0" w:color="auto"/>
        <w:right w:val="none" w:sz="0" w:space="0" w:color="auto"/>
      </w:divBdr>
      <w:divsChild>
        <w:div w:id="499740687">
          <w:marLeft w:val="0"/>
          <w:marRight w:val="0"/>
          <w:marTop w:val="0"/>
          <w:marBottom w:val="0"/>
          <w:divBdr>
            <w:top w:val="none" w:sz="0" w:space="0" w:color="auto"/>
            <w:left w:val="none" w:sz="0" w:space="0" w:color="auto"/>
            <w:bottom w:val="none" w:sz="0" w:space="0" w:color="auto"/>
            <w:right w:val="none" w:sz="0" w:space="0" w:color="auto"/>
          </w:divBdr>
        </w:div>
        <w:div w:id="709115518">
          <w:marLeft w:val="0"/>
          <w:marRight w:val="0"/>
          <w:marTop w:val="0"/>
          <w:marBottom w:val="0"/>
          <w:divBdr>
            <w:top w:val="none" w:sz="0" w:space="0" w:color="auto"/>
            <w:left w:val="none" w:sz="0" w:space="0" w:color="auto"/>
            <w:bottom w:val="none" w:sz="0" w:space="0" w:color="auto"/>
            <w:right w:val="none" w:sz="0" w:space="0" w:color="auto"/>
          </w:divBdr>
        </w:div>
        <w:div w:id="1670406595">
          <w:marLeft w:val="0"/>
          <w:marRight w:val="0"/>
          <w:marTop w:val="0"/>
          <w:marBottom w:val="0"/>
          <w:divBdr>
            <w:top w:val="none" w:sz="0" w:space="0" w:color="auto"/>
            <w:left w:val="none" w:sz="0" w:space="0" w:color="auto"/>
            <w:bottom w:val="none" w:sz="0" w:space="0" w:color="auto"/>
            <w:right w:val="none" w:sz="0" w:space="0" w:color="auto"/>
          </w:divBdr>
        </w:div>
        <w:div w:id="2007122577">
          <w:marLeft w:val="0"/>
          <w:marRight w:val="0"/>
          <w:marTop w:val="0"/>
          <w:marBottom w:val="0"/>
          <w:divBdr>
            <w:top w:val="none" w:sz="0" w:space="0" w:color="auto"/>
            <w:left w:val="none" w:sz="0" w:space="0" w:color="auto"/>
            <w:bottom w:val="none" w:sz="0" w:space="0" w:color="auto"/>
            <w:right w:val="none" w:sz="0" w:space="0" w:color="auto"/>
          </w:divBdr>
        </w:div>
      </w:divsChild>
    </w:div>
    <w:div w:id="269632584">
      <w:bodyDiv w:val="1"/>
      <w:marLeft w:val="0"/>
      <w:marRight w:val="0"/>
      <w:marTop w:val="0"/>
      <w:marBottom w:val="0"/>
      <w:divBdr>
        <w:top w:val="none" w:sz="0" w:space="0" w:color="auto"/>
        <w:left w:val="none" w:sz="0" w:space="0" w:color="auto"/>
        <w:bottom w:val="none" w:sz="0" w:space="0" w:color="auto"/>
        <w:right w:val="none" w:sz="0" w:space="0" w:color="auto"/>
      </w:divBdr>
    </w:div>
    <w:div w:id="359553346">
      <w:bodyDiv w:val="1"/>
      <w:marLeft w:val="0"/>
      <w:marRight w:val="0"/>
      <w:marTop w:val="0"/>
      <w:marBottom w:val="0"/>
      <w:divBdr>
        <w:top w:val="none" w:sz="0" w:space="0" w:color="auto"/>
        <w:left w:val="none" w:sz="0" w:space="0" w:color="auto"/>
        <w:bottom w:val="none" w:sz="0" w:space="0" w:color="auto"/>
        <w:right w:val="none" w:sz="0" w:space="0" w:color="auto"/>
      </w:divBdr>
      <w:divsChild>
        <w:div w:id="284892992">
          <w:marLeft w:val="0"/>
          <w:marRight w:val="0"/>
          <w:marTop w:val="0"/>
          <w:marBottom w:val="0"/>
          <w:divBdr>
            <w:top w:val="none" w:sz="0" w:space="0" w:color="auto"/>
            <w:left w:val="none" w:sz="0" w:space="0" w:color="auto"/>
            <w:bottom w:val="none" w:sz="0" w:space="0" w:color="auto"/>
            <w:right w:val="none" w:sz="0" w:space="0" w:color="auto"/>
          </w:divBdr>
        </w:div>
        <w:div w:id="1570339941">
          <w:marLeft w:val="0"/>
          <w:marRight w:val="0"/>
          <w:marTop w:val="0"/>
          <w:marBottom w:val="0"/>
          <w:divBdr>
            <w:top w:val="none" w:sz="0" w:space="0" w:color="auto"/>
            <w:left w:val="none" w:sz="0" w:space="0" w:color="auto"/>
            <w:bottom w:val="none" w:sz="0" w:space="0" w:color="auto"/>
            <w:right w:val="none" w:sz="0" w:space="0" w:color="auto"/>
          </w:divBdr>
        </w:div>
        <w:div w:id="1657690002">
          <w:marLeft w:val="0"/>
          <w:marRight w:val="0"/>
          <w:marTop w:val="0"/>
          <w:marBottom w:val="0"/>
          <w:divBdr>
            <w:top w:val="none" w:sz="0" w:space="0" w:color="auto"/>
            <w:left w:val="none" w:sz="0" w:space="0" w:color="auto"/>
            <w:bottom w:val="none" w:sz="0" w:space="0" w:color="auto"/>
            <w:right w:val="none" w:sz="0" w:space="0" w:color="auto"/>
          </w:divBdr>
        </w:div>
      </w:divsChild>
    </w:div>
    <w:div w:id="543174263">
      <w:bodyDiv w:val="1"/>
      <w:marLeft w:val="0"/>
      <w:marRight w:val="0"/>
      <w:marTop w:val="0"/>
      <w:marBottom w:val="0"/>
      <w:divBdr>
        <w:top w:val="none" w:sz="0" w:space="0" w:color="auto"/>
        <w:left w:val="none" w:sz="0" w:space="0" w:color="auto"/>
        <w:bottom w:val="none" w:sz="0" w:space="0" w:color="auto"/>
        <w:right w:val="none" w:sz="0" w:space="0" w:color="auto"/>
      </w:divBdr>
      <w:divsChild>
        <w:div w:id="1008681366">
          <w:marLeft w:val="0"/>
          <w:marRight w:val="0"/>
          <w:marTop w:val="0"/>
          <w:marBottom w:val="0"/>
          <w:divBdr>
            <w:top w:val="none" w:sz="0" w:space="0" w:color="auto"/>
            <w:left w:val="none" w:sz="0" w:space="0" w:color="auto"/>
            <w:bottom w:val="none" w:sz="0" w:space="0" w:color="auto"/>
            <w:right w:val="none" w:sz="0" w:space="0" w:color="auto"/>
          </w:divBdr>
        </w:div>
      </w:divsChild>
    </w:div>
    <w:div w:id="764307683">
      <w:bodyDiv w:val="1"/>
      <w:marLeft w:val="0"/>
      <w:marRight w:val="0"/>
      <w:marTop w:val="0"/>
      <w:marBottom w:val="0"/>
      <w:divBdr>
        <w:top w:val="none" w:sz="0" w:space="0" w:color="auto"/>
        <w:left w:val="none" w:sz="0" w:space="0" w:color="auto"/>
        <w:bottom w:val="none" w:sz="0" w:space="0" w:color="auto"/>
        <w:right w:val="none" w:sz="0" w:space="0" w:color="auto"/>
      </w:divBdr>
    </w:div>
    <w:div w:id="954949076">
      <w:bodyDiv w:val="1"/>
      <w:marLeft w:val="0"/>
      <w:marRight w:val="0"/>
      <w:marTop w:val="0"/>
      <w:marBottom w:val="0"/>
      <w:divBdr>
        <w:top w:val="none" w:sz="0" w:space="0" w:color="auto"/>
        <w:left w:val="none" w:sz="0" w:space="0" w:color="auto"/>
        <w:bottom w:val="none" w:sz="0" w:space="0" w:color="auto"/>
        <w:right w:val="none" w:sz="0" w:space="0" w:color="auto"/>
      </w:divBdr>
      <w:divsChild>
        <w:div w:id="1009408803">
          <w:marLeft w:val="0"/>
          <w:marRight w:val="0"/>
          <w:marTop w:val="0"/>
          <w:marBottom w:val="0"/>
          <w:divBdr>
            <w:top w:val="none" w:sz="0" w:space="0" w:color="auto"/>
            <w:left w:val="none" w:sz="0" w:space="0" w:color="auto"/>
            <w:bottom w:val="none" w:sz="0" w:space="0" w:color="auto"/>
            <w:right w:val="none" w:sz="0" w:space="0" w:color="auto"/>
          </w:divBdr>
        </w:div>
        <w:div w:id="1670012979">
          <w:marLeft w:val="0"/>
          <w:marRight w:val="0"/>
          <w:marTop w:val="0"/>
          <w:marBottom w:val="0"/>
          <w:divBdr>
            <w:top w:val="none" w:sz="0" w:space="0" w:color="auto"/>
            <w:left w:val="none" w:sz="0" w:space="0" w:color="auto"/>
            <w:bottom w:val="none" w:sz="0" w:space="0" w:color="auto"/>
            <w:right w:val="none" w:sz="0" w:space="0" w:color="auto"/>
          </w:divBdr>
        </w:div>
        <w:div w:id="2120373557">
          <w:marLeft w:val="0"/>
          <w:marRight w:val="0"/>
          <w:marTop w:val="0"/>
          <w:marBottom w:val="0"/>
          <w:divBdr>
            <w:top w:val="none" w:sz="0" w:space="0" w:color="auto"/>
            <w:left w:val="none" w:sz="0" w:space="0" w:color="auto"/>
            <w:bottom w:val="none" w:sz="0" w:space="0" w:color="auto"/>
            <w:right w:val="none" w:sz="0" w:space="0" w:color="auto"/>
          </w:divBdr>
        </w:div>
      </w:divsChild>
    </w:div>
    <w:div w:id="1014763383">
      <w:bodyDiv w:val="1"/>
      <w:marLeft w:val="0"/>
      <w:marRight w:val="0"/>
      <w:marTop w:val="0"/>
      <w:marBottom w:val="0"/>
      <w:divBdr>
        <w:top w:val="none" w:sz="0" w:space="0" w:color="auto"/>
        <w:left w:val="none" w:sz="0" w:space="0" w:color="auto"/>
        <w:bottom w:val="none" w:sz="0" w:space="0" w:color="auto"/>
        <w:right w:val="none" w:sz="0" w:space="0" w:color="auto"/>
      </w:divBdr>
      <w:divsChild>
        <w:div w:id="1510173488">
          <w:marLeft w:val="0"/>
          <w:marRight w:val="0"/>
          <w:marTop w:val="0"/>
          <w:marBottom w:val="0"/>
          <w:divBdr>
            <w:top w:val="none" w:sz="0" w:space="0" w:color="auto"/>
            <w:left w:val="none" w:sz="0" w:space="0" w:color="auto"/>
            <w:bottom w:val="none" w:sz="0" w:space="0" w:color="auto"/>
            <w:right w:val="none" w:sz="0" w:space="0" w:color="auto"/>
          </w:divBdr>
        </w:div>
      </w:divsChild>
    </w:div>
    <w:div w:id="1867254322">
      <w:bodyDiv w:val="1"/>
      <w:marLeft w:val="0"/>
      <w:marRight w:val="0"/>
      <w:marTop w:val="0"/>
      <w:marBottom w:val="0"/>
      <w:divBdr>
        <w:top w:val="none" w:sz="0" w:space="0" w:color="auto"/>
        <w:left w:val="none" w:sz="0" w:space="0" w:color="auto"/>
        <w:bottom w:val="none" w:sz="0" w:space="0" w:color="auto"/>
        <w:right w:val="none" w:sz="0" w:space="0" w:color="auto"/>
      </w:divBdr>
    </w:div>
    <w:div w:id="1977485454">
      <w:bodyDiv w:val="1"/>
      <w:marLeft w:val="0"/>
      <w:marRight w:val="0"/>
      <w:marTop w:val="0"/>
      <w:marBottom w:val="0"/>
      <w:divBdr>
        <w:top w:val="none" w:sz="0" w:space="0" w:color="auto"/>
        <w:left w:val="none" w:sz="0" w:space="0" w:color="auto"/>
        <w:bottom w:val="none" w:sz="0" w:space="0" w:color="auto"/>
        <w:right w:val="none" w:sz="0" w:space="0" w:color="auto"/>
      </w:divBdr>
      <w:divsChild>
        <w:div w:id="879512191">
          <w:marLeft w:val="0"/>
          <w:marRight w:val="0"/>
          <w:marTop w:val="0"/>
          <w:marBottom w:val="0"/>
          <w:divBdr>
            <w:top w:val="none" w:sz="0" w:space="0" w:color="auto"/>
            <w:left w:val="none" w:sz="0" w:space="0" w:color="auto"/>
            <w:bottom w:val="none" w:sz="0" w:space="0" w:color="auto"/>
            <w:right w:val="none" w:sz="0" w:space="0" w:color="auto"/>
          </w:divBdr>
        </w:div>
        <w:div w:id="1450663730">
          <w:marLeft w:val="0"/>
          <w:marRight w:val="0"/>
          <w:marTop w:val="0"/>
          <w:marBottom w:val="0"/>
          <w:divBdr>
            <w:top w:val="none" w:sz="0" w:space="0" w:color="auto"/>
            <w:left w:val="none" w:sz="0" w:space="0" w:color="auto"/>
            <w:bottom w:val="none" w:sz="0" w:space="0" w:color="auto"/>
            <w:right w:val="none" w:sz="0" w:space="0" w:color="auto"/>
          </w:divBdr>
        </w:div>
        <w:div w:id="179674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sg6l2HYLLY" TargetMode="External"/><Relationship Id="rId13" Type="http://schemas.openxmlformats.org/officeDocument/2006/relationships/hyperlink" Target="http://www.TakingTheStand.net" TargetMode="External"/><Relationship Id="rId18" Type="http://schemas.openxmlformats.org/officeDocument/2006/relationships/hyperlink" Target="http://www.unbrokenwil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ongislandfilmexpo.com" TargetMode="External"/><Relationship Id="rId12" Type="http://schemas.openxmlformats.org/officeDocument/2006/relationships/hyperlink" Target="http://www.TakingTheStand.net" TargetMode="External"/><Relationship Id="rId17" Type="http://schemas.openxmlformats.org/officeDocument/2006/relationships/hyperlink" Target="http://www.TakingTheStand.net" TargetMode="External"/><Relationship Id="rId2" Type="http://schemas.openxmlformats.org/officeDocument/2006/relationships/styles" Target="styles.xml"/><Relationship Id="rId16" Type="http://schemas.openxmlformats.org/officeDocument/2006/relationships/hyperlink" Target="http://www.unbrokenwil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ingTheStand.net" TargetMode="External"/><Relationship Id="rId5" Type="http://schemas.openxmlformats.org/officeDocument/2006/relationships/footnotes" Target="footnotes.xml"/><Relationship Id="rId15" Type="http://schemas.openxmlformats.org/officeDocument/2006/relationships/hyperlink" Target="http://www.TakingTheStand.net" TargetMode="External"/><Relationship Id="rId10" Type="http://schemas.openxmlformats.org/officeDocument/2006/relationships/hyperlink" Target="http://www.TakingTheStand.net" TargetMode="External"/><Relationship Id="rId19" Type="http://schemas.openxmlformats.org/officeDocument/2006/relationships/hyperlink" Target="mailto:office@rammerstorfer.cc" TargetMode="External"/><Relationship Id="rId4" Type="http://schemas.openxmlformats.org/officeDocument/2006/relationships/webSettings" Target="webSettings.xml"/><Relationship Id="rId9" Type="http://schemas.openxmlformats.org/officeDocument/2006/relationships/hyperlink" Target="http://www.TakingTheStand.net" TargetMode="External"/><Relationship Id="rId14" Type="http://schemas.openxmlformats.org/officeDocument/2006/relationships/hyperlink" Target="http://www.unbrokenwill.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21501</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24864</CharactersWithSpaces>
  <SharedDoc>false</SharedDoc>
  <HLinks>
    <vt:vector size="72" baseType="variant">
      <vt:variant>
        <vt:i4>1572913</vt:i4>
      </vt:variant>
      <vt:variant>
        <vt:i4>33</vt:i4>
      </vt:variant>
      <vt:variant>
        <vt:i4>0</vt:i4>
      </vt:variant>
      <vt:variant>
        <vt:i4>5</vt:i4>
      </vt:variant>
      <vt:variant>
        <vt:lpwstr>mailto:office@rammerstorfer.cc</vt:lpwstr>
      </vt:variant>
      <vt:variant>
        <vt:lpwstr/>
      </vt:variant>
      <vt:variant>
        <vt:i4>4390978</vt:i4>
      </vt:variant>
      <vt:variant>
        <vt:i4>30</vt:i4>
      </vt:variant>
      <vt:variant>
        <vt:i4>0</vt:i4>
      </vt:variant>
      <vt:variant>
        <vt:i4>5</vt:i4>
      </vt:variant>
      <vt:variant>
        <vt:lpwstr>http://www.unbrokenwill.com/</vt:lpwstr>
      </vt:variant>
      <vt:variant>
        <vt:lpwstr/>
      </vt:variant>
      <vt:variant>
        <vt:i4>3473467</vt:i4>
      </vt:variant>
      <vt:variant>
        <vt:i4>27</vt:i4>
      </vt:variant>
      <vt:variant>
        <vt:i4>0</vt:i4>
      </vt:variant>
      <vt:variant>
        <vt:i4>5</vt:i4>
      </vt:variant>
      <vt:variant>
        <vt:lpwstr>http://www.takingthestand.net/</vt:lpwstr>
      </vt:variant>
      <vt:variant>
        <vt:lpwstr/>
      </vt:variant>
      <vt:variant>
        <vt:i4>4390978</vt:i4>
      </vt:variant>
      <vt:variant>
        <vt:i4>24</vt:i4>
      </vt:variant>
      <vt:variant>
        <vt:i4>0</vt:i4>
      </vt:variant>
      <vt:variant>
        <vt:i4>5</vt:i4>
      </vt:variant>
      <vt:variant>
        <vt:lpwstr>http://www.unbrokenwill.com/</vt:lpwstr>
      </vt:variant>
      <vt:variant>
        <vt:lpwstr/>
      </vt:variant>
      <vt:variant>
        <vt:i4>3473467</vt:i4>
      </vt:variant>
      <vt:variant>
        <vt:i4>21</vt:i4>
      </vt:variant>
      <vt:variant>
        <vt:i4>0</vt:i4>
      </vt:variant>
      <vt:variant>
        <vt:i4>5</vt:i4>
      </vt:variant>
      <vt:variant>
        <vt:lpwstr>http://www.takingthestand.net/</vt:lpwstr>
      </vt:variant>
      <vt:variant>
        <vt:lpwstr/>
      </vt:variant>
      <vt:variant>
        <vt:i4>4390978</vt:i4>
      </vt:variant>
      <vt:variant>
        <vt:i4>18</vt:i4>
      </vt:variant>
      <vt:variant>
        <vt:i4>0</vt:i4>
      </vt:variant>
      <vt:variant>
        <vt:i4>5</vt:i4>
      </vt:variant>
      <vt:variant>
        <vt:lpwstr>http://www.unbrokenwill.com/</vt:lpwstr>
      </vt:variant>
      <vt:variant>
        <vt:lpwstr/>
      </vt:variant>
      <vt:variant>
        <vt:i4>3473467</vt:i4>
      </vt:variant>
      <vt:variant>
        <vt:i4>15</vt:i4>
      </vt:variant>
      <vt:variant>
        <vt:i4>0</vt:i4>
      </vt:variant>
      <vt:variant>
        <vt:i4>5</vt:i4>
      </vt:variant>
      <vt:variant>
        <vt:lpwstr>http://www.takingthestand.net/</vt:lpwstr>
      </vt:variant>
      <vt:variant>
        <vt:lpwstr/>
      </vt:variant>
      <vt:variant>
        <vt:i4>3473467</vt:i4>
      </vt:variant>
      <vt:variant>
        <vt:i4>12</vt:i4>
      </vt:variant>
      <vt:variant>
        <vt:i4>0</vt:i4>
      </vt:variant>
      <vt:variant>
        <vt:i4>5</vt:i4>
      </vt:variant>
      <vt:variant>
        <vt:lpwstr>http://www.takingthestand.net/</vt:lpwstr>
      </vt:variant>
      <vt:variant>
        <vt:lpwstr/>
      </vt:variant>
      <vt:variant>
        <vt:i4>3997753</vt:i4>
      </vt:variant>
      <vt:variant>
        <vt:i4>9</vt:i4>
      </vt:variant>
      <vt:variant>
        <vt:i4>0</vt:i4>
      </vt:variant>
      <vt:variant>
        <vt:i4>5</vt:i4>
      </vt:variant>
      <vt:variant>
        <vt:lpwstr>https://www.youtube.com/watch?v=Ysg6l2HYLLY</vt:lpwstr>
      </vt:variant>
      <vt:variant>
        <vt:lpwstr/>
      </vt:variant>
      <vt:variant>
        <vt:i4>3473467</vt:i4>
      </vt:variant>
      <vt:variant>
        <vt:i4>6</vt:i4>
      </vt:variant>
      <vt:variant>
        <vt:i4>0</vt:i4>
      </vt:variant>
      <vt:variant>
        <vt:i4>5</vt:i4>
      </vt:variant>
      <vt:variant>
        <vt:lpwstr>http://www.takingthestand.net/</vt:lpwstr>
      </vt:variant>
      <vt:variant>
        <vt:lpwstr/>
      </vt:variant>
      <vt:variant>
        <vt:i4>3473467</vt:i4>
      </vt:variant>
      <vt:variant>
        <vt:i4>3</vt:i4>
      </vt:variant>
      <vt:variant>
        <vt:i4>0</vt:i4>
      </vt:variant>
      <vt:variant>
        <vt:i4>5</vt:i4>
      </vt:variant>
      <vt:variant>
        <vt:lpwstr>http://www.takingthestand.net/</vt:lpwstr>
      </vt:variant>
      <vt:variant>
        <vt:lpwstr/>
      </vt:variant>
      <vt:variant>
        <vt:i4>3342387</vt:i4>
      </vt:variant>
      <vt:variant>
        <vt:i4>0</vt:i4>
      </vt:variant>
      <vt:variant>
        <vt:i4>0</vt:i4>
      </vt:variant>
      <vt:variant>
        <vt:i4>5</vt:i4>
      </vt:variant>
      <vt:variant>
        <vt:lpwstr>http://www.longislandfilmexpo.com/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Bernhard</cp:lastModifiedBy>
  <cp:revision>9</cp:revision>
  <cp:lastPrinted>2016-07-27T09:23:00Z</cp:lastPrinted>
  <dcterms:created xsi:type="dcterms:W3CDTF">2016-07-22T15:24:00Z</dcterms:created>
  <dcterms:modified xsi:type="dcterms:W3CDTF">2016-08-05T11:36:00Z</dcterms:modified>
</cp:coreProperties>
</file>